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89"/>
        <w:gridCol w:w="3951"/>
      </w:tblGrid>
      <w:tr w:rsidR="00D47BC7" w:rsidTr="00D47BC7">
        <w:tblPrEx>
          <w:tblCellMar>
            <w:top w:w="0" w:type="dxa"/>
            <w:bottom w:w="0" w:type="dxa"/>
          </w:tblCellMar>
        </w:tblPrEx>
        <w:trPr>
          <w:cantSplit/>
          <w:trHeight w:val="2037"/>
        </w:trPr>
        <w:tc>
          <w:tcPr>
            <w:tcW w:w="678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47BC7" w:rsidRDefault="00263119">
            <w:pPr>
              <w:pStyle w:val="Standard"/>
              <w:spacing w:before="60" w:after="6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2349000</wp:posOffset>
                  </wp:positionH>
                  <wp:positionV relativeFrom="paragraph">
                    <wp:posOffset>-135360</wp:posOffset>
                  </wp:positionV>
                  <wp:extent cx="1039320" cy="609120"/>
                  <wp:effectExtent l="0" t="0" r="0" b="0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20" cy="60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80"/>
                <w:sz w:val="16"/>
                <w:lang w:eastAsia="fr-FR"/>
              </w:rPr>
              <w:drawing>
                <wp:inline distT="0" distB="0" distL="0" distR="0">
                  <wp:extent cx="1245960" cy="1299960"/>
                  <wp:effectExtent l="0" t="0" r="0" b="0"/>
                  <wp:docPr id="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960" cy="129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  <w:shd w:val="clear" w:color="auto" w:fill="C7E2FA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47BC7" w:rsidRDefault="00263119">
            <w:pPr>
              <w:pStyle w:val="Standard"/>
              <w:spacing w:after="0" w:line="240" w:lineRule="auto"/>
              <w:jc w:val="center"/>
              <w:rPr>
                <w:b/>
                <w:color w:val="000080"/>
                <w:sz w:val="18"/>
              </w:rPr>
            </w:pPr>
            <w:r>
              <w:rPr>
                <w:b/>
                <w:color w:val="000080"/>
                <w:sz w:val="18"/>
              </w:rPr>
              <w:t>Inspection de l’Éducation nationale</w:t>
            </w:r>
          </w:p>
          <w:p w:rsidR="00D47BC7" w:rsidRDefault="00263119">
            <w:pPr>
              <w:pStyle w:val="Standard"/>
              <w:spacing w:after="0" w:line="240" w:lineRule="auto"/>
              <w:jc w:val="center"/>
            </w:pPr>
            <w:r>
              <w:rPr>
                <w:b/>
                <w:color w:val="000080"/>
                <w:sz w:val="16"/>
              </w:rPr>
              <w:t xml:space="preserve">Circonscription Charleville-Mézières </w:t>
            </w:r>
            <w:r>
              <w:rPr>
                <w:b/>
                <w:color w:val="000080"/>
              </w:rPr>
              <w:t>1</w:t>
            </w:r>
          </w:p>
          <w:p w:rsidR="00D47BC7" w:rsidRDefault="00D47BC7">
            <w:pPr>
              <w:pStyle w:val="Standard"/>
              <w:spacing w:after="0" w:line="240" w:lineRule="auto"/>
              <w:ind w:left="1418" w:right="283" w:hanging="1170"/>
              <w:jc w:val="center"/>
              <w:rPr>
                <w:b/>
                <w:color w:val="000080"/>
                <w:sz w:val="16"/>
              </w:rPr>
            </w:pPr>
          </w:p>
          <w:p w:rsidR="00D47BC7" w:rsidRDefault="00263119">
            <w:pPr>
              <w:pStyle w:val="Standard"/>
              <w:spacing w:after="0" w:line="240" w:lineRule="auto"/>
              <w:ind w:left="1418" w:right="283" w:hanging="1170"/>
              <w:jc w:val="center"/>
              <w:rPr>
                <w:b/>
                <w:color w:val="000080"/>
                <w:sz w:val="16"/>
              </w:rPr>
            </w:pPr>
            <w:r>
              <w:rPr>
                <w:b/>
                <w:color w:val="000080"/>
                <w:sz w:val="16"/>
              </w:rPr>
              <w:t>20, Avenue F. Mitterrand</w:t>
            </w:r>
          </w:p>
          <w:p w:rsidR="00D47BC7" w:rsidRDefault="00263119">
            <w:pPr>
              <w:pStyle w:val="Standard"/>
              <w:spacing w:after="0" w:line="240" w:lineRule="auto"/>
              <w:ind w:left="1418" w:right="283" w:hanging="1170"/>
              <w:jc w:val="center"/>
              <w:rPr>
                <w:b/>
                <w:color w:val="000080"/>
                <w:sz w:val="16"/>
              </w:rPr>
            </w:pPr>
            <w:r>
              <w:rPr>
                <w:b/>
                <w:color w:val="000080"/>
                <w:sz w:val="16"/>
              </w:rPr>
              <w:t>CS 90101</w:t>
            </w:r>
          </w:p>
          <w:p w:rsidR="00D47BC7" w:rsidRDefault="00263119">
            <w:pPr>
              <w:pStyle w:val="Standard"/>
              <w:tabs>
                <w:tab w:val="left" w:pos="6450"/>
              </w:tabs>
              <w:spacing w:after="0" w:line="240" w:lineRule="auto"/>
              <w:ind w:left="1418" w:right="283" w:hanging="1170"/>
              <w:jc w:val="center"/>
              <w:rPr>
                <w:b/>
                <w:color w:val="000080"/>
                <w:sz w:val="16"/>
              </w:rPr>
            </w:pPr>
            <w:r>
              <w:rPr>
                <w:b/>
                <w:color w:val="000080"/>
                <w:sz w:val="16"/>
              </w:rPr>
              <w:t>08011 Charleville-Mézières Cedex</w:t>
            </w:r>
          </w:p>
          <w:p w:rsidR="00D47BC7" w:rsidRDefault="00263119">
            <w:pPr>
              <w:pStyle w:val="Standard"/>
              <w:tabs>
                <w:tab w:val="left" w:pos="6450"/>
              </w:tabs>
              <w:spacing w:after="0" w:line="240" w:lineRule="auto"/>
              <w:ind w:left="1418" w:right="283" w:hanging="1170"/>
              <w:jc w:val="center"/>
            </w:pPr>
            <w:r>
              <w:rPr>
                <w:b/>
                <w:color w:val="0000FF"/>
                <w:sz w:val="16"/>
                <w:u w:val="single"/>
              </w:rPr>
              <w:t>ce.</w:t>
            </w:r>
            <w:hyperlink r:id="rId8" w:history="1">
              <w:r>
                <w:rPr>
                  <w:rStyle w:val="Internetlink"/>
                  <w:b/>
                  <w:sz w:val="16"/>
                </w:rPr>
                <w:t>0080073l@ac-reims.fr</w:t>
              </w:r>
            </w:hyperlink>
          </w:p>
          <w:p w:rsidR="00D47BC7" w:rsidRDefault="00263119">
            <w:pPr>
              <w:pStyle w:val="Standard"/>
              <w:spacing w:after="0" w:line="240" w:lineRule="auto"/>
              <w:ind w:left="1418" w:right="283" w:hanging="1170"/>
              <w:jc w:val="center"/>
            </w:pPr>
            <w:r>
              <w:rPr>
                <w:rFonts w:ascii="Wingdings" w:eastAsia="Wingdings" w:hAnsi="Wingdings" w:cs="Wingdings"/>
                <w:b/>
                <w:color w:val="000080"/>
                <w:sz w:val="16"/>
              </w:rPr>
              <w:t></w:t>
            </w:r>
            <w:r>
              <w:rPr>
                <w:b/>
                <w:color w:val="000080"/>
                <w:sz w:val="16"/>
              </w:rPr>
              <w:t xml:space="preserve">   03 24 59 87 67</w:t>
            </w:r>
          </w:p>
        </w:tc>
      </w:tr>
    </w:tbl>
    <w:p w:rsidR="00D47BC7" w:rsidRDefault="00D47BC7">
      <w:pPr>
        <w:pStyle w:val="Standard"/>
        <w:spacing w:after="0" w:line="240" w:lineRule="auto"/>
        <w:jc w:val="center"/>
      </w:pPr>
      <w:r w:rsidRPr="00D47BC7">
        <w:pict>
          <v:shape id="Forme1" o:spid="_x0000_s1027" style="position:absolute;left:0;text-align:left;margin-left:22.9pt;margin-top:5.7pt;width:417.05pt;height:85.9pt;z-index:-251656192;visibility:visible;mso-position-horizontal-relative:text;mso-position-vertical-relative:text" coordsize="21600,21600" o:spt="100" adj="-11796480,,5400" path="m,4850r16200,l16200,r5400,10800l16200,21600r,-4850l,16750xe" fillcolor="#c7e2fa" strokecolor="#c9f9fc" strokeweight="1.76mm">
            <v:stroke joinstyle="miter"/>
            <v:shadow on="t" color="#868686" opacity=".5" origin="-.5,-.5" offset="2.12mm,2.12mm"/>
            <v:formulas/>
            <v:path o:connecttype="custom" o:connectlocs="2648160,0;5296320,545580;2648160,1091160;0,545580" o:connectangles="270,0,90,180" textboxrect="0,4850,18625,16750"/>
            <v:textbox style="mso-rotate-with-shape:t">
              <w:txbxContent>
                <w:p w:rsidR="00D47BC7" w:rsidRDefault="00D47BC7">
                  <w:pPr>
                    <w:spacing w:after="200" w:line="276" w:lineRule="auto"/>
                    <w:rPr>
                      <w:rFonts w:hint="eastAsia"/>
                    </w:rPr>
                  </w:pPr>
                </w:p>
                <w:p w:rsidR="00D47BC7" w:rsidRDefault="00D47BC7">
                  <w:pPr>
                    <w:spacing w:after="200" w:line="276" w:lineRule="auto"/>
                    <w:rPr>
                      <w:rFonts w:hint="eastAsia"/>
                    </w:rPr>
                  </w:pPr>
                </w:p>
                <w:p w:rsidR="00D47BC7" w:rsidRDefault="00D47BC7">
                  <w:pPr>
                    <w:spacing w:after="200" w:line="276" w:lineRule="auto"/>
                    <w:rPr>
                      <w:rFonts w:hint="eastAsia"/>
                    </w:rPr>
                  </w:pPr>
                </w:p>
                <w:p w:rsidR="00D47BC7" w:rsidRDefault="00D47BC7">
                  <w:pPr>
                    <w:spacing w:after="200" w:line="276" w:lineRule="auto"/>
                    <w:rPr>
                      <w:rFonts w:hint="eastAsia"/>
                    </w:rPr>
                  </w:pPr>
                </w:p>
                <w:p w:rsidR="00D47BC7" w:rsidRDefault="00D47BC7">
                  <w:pPr>
                    <w:spacing w:after="200" w:line="276" w:lineRule="auto"/>
                    <w:rPr>
                      <w:rFonts w:hint="eastAsia"/>
                    </w:rPr>
                  </w:pPr>
                </w:p>
                <w:p w:rsidR="00D47BC7" w:rsidRDefault="00D47BC7">
                  <w:pPr>
                    <w:spacing w:after="200" w:line="276" w:lineRule="auto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D47BC7" w:rsidRDefault="00D47BC7">
      <w:pPr>
        <w:pStyle w:val="Standard"/>
        <w:spacing w:after="0" w:line="240" w:lineRule="auto"/>
        <w:jc w:val="center"/>
        <w:rPr>
          <w:b/>
          <w:sz w:val="28"/>
          <w:lang w:eastAsia="fr-FR"/>
        </w:rPr>
      </w:pPr>
    </w:p>
    <w:p w:rsidR="00D47BC7" w:rsidRDefault="00263119">
      <w:pPr>
        <w:pStyle w:val="Standard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MODALITES DE SORTIE DES ENFANTS – ECOLE MATERNELLE</w:t>
      </w:r>
    </w:p>
    <w:p w:rsidR="00D47BC7" w:rsidRDefault="00263119">
      <w:pPr>
        <w:pStyle w:val="Standard"/>
        <w:spacing w:after="0" w:line="240" w:lineRule="auto"/>
        <w:jc w:val="center"/>
      </w:pPr>
      <w:r>
        <w:rPr>
          <w:b/>
          <w:sz w:val="24"/>
        </w:rPr>
        <w:t>Année scolaire 202</w:t>
      </w:r>
      <w:r>
        <w:rPr>
          <w:b/>
          <w:sz w:val="24"/>
        </w:rPr>
        <w:t>4</w:t>
      </w:r>
      <w:r>
        <w:rPr>
          <w:b/>
          <w:sz w:val="24"/>
        </w:rPr>
        <w:t>-202</w:t>
      </w:r>
      <w:r>
        <w:rPr>
          <w:b/>
          <w:sz w:val="24"/>
        </w:rPr>
        <w:t>5</w:t>
      </w:r>
    </w:p>
    <w:p w:rsidR="00D47BC7" w:rsidRDefault="00D47BC7">
      <w:pPr>
        <w:pStyle w:val="Standard"/>
        <w:spacing w:after="0" w:line="240" w:lineRule="auto"/>
        <w:jc w:val="center"/>
        <w:rPr>
          <w:b/>
          <w:sz w:val="28"/>
        </w:rPr>
      </w:pPr>
    </w:p>
    <w:p w:rsidR="00D47BC7" w:rsidRDefault="00D47BC7">
      <w:pPr>
        <w:pStyle w:val="Standard"/>
        <w:spacing w:after="0" w:line="240" w:lineRule="auto"/>
        <w:ind w:left="-142" w:right="-426"/>
        <w:rPr>
          <w:b/>
          <w:sz w:val="28"/>
        </w:rPr>
      </w:pPr>
    </w:p>
    <w:p w:rsidR="00D47BC7" w:rsidRDefault="00D47BC7">
      <w:pPr>
        <w:pStyle w:val="Standard"/>
        <w:spacing w:after="0" w:line="240" w:lineRule="auto"/>
        <w:ind w:left="-142" w:right="-426"/>
      </w:pPr>
    </w:p>
    <w:p w:rsidR="00D47BC7" w:rsidRDefault="00263119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  <w:r>
        <w:rPr>
          <w:b/>
        </w:rPr>
        <w:t xml:space="preserve">Monsieur et Madame : </w:t>
      </w:r>
      <w:r>
        <w:rPr>
          <w:b/>
        </w:rPr>
        <w:tab/>
      </w:r>
    </w:p>
    <w:p w:rsidR="00D47BC7" w:rsidRDefault="00D47BC7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</w:p>
    <w:p w:rsidR="00D47BC7" w:rsidRDefault="00263119">
      <w:pPr>
        <w:pStyle w:val="Standard"/>
        <w:tabs>
          <w:tab w:val="left" w:leader="dot" w:pos="8930"/>
        </w:tabs>
        <w:spacing w:after="0" w:line="480" w:lineRule="auto"/>
        <w:ind w:left="-142" w:right="-425"/>
        <w:rPr>
          <w:b/>
        </w:rPr>
      </w:pPr>
      <w:proofErr w:type="gramStart"/>
      <w:r>
        <w:rPr>
          <w:b/>
        </w:rPr>
        <w:t>demeurant</w:t>
      </w:r>
      <w:proofErr w:type="gramEnd"/>
      <w:r>
        <w:rPr>
          <w:b/>
        </w:rPr>
        <w:t xml:space="preserve"> à :</w:t>
      </w:r>
      <w:r>
        <w:rPr>
          <w:b/>
        </w:rPr>
        <w:tab/>
      </w:r>
    </w:p>
    <w:p w:rsidR="00D47BC7" w:rsidRDefault="00263119">
      <w:pPr>
        <w:pStyle w:val="Standard"/>
        <w:tabs>
          <w:tab w:val="left" w:leader="dot" w:pos="8930"/>
        </w:tabs>
        <w:spacing w:after="0" w:line="480" w:lineRule="auto"/>
        <w:ind w:left="-142" w:right="-425"/>
        <w:rPr>
          <w:b/>
        </w:rPr>
      </w:pPr>
      <w:r>
        <w:rPr>
          <w:b/>
        </w:rPr>
        <w:tab/>
      </w:r>
    </w:p>
    <w:p w:rsidR="00D47BC7" w:rsidRDefault="00263119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  <w:proofErr w:type="gramStart"/>
      <w:r>
        <w:rPr>
          <w:b/>
        </w:rPr>
        <w:t>désirent</w:t>
      </w:r>
      <w:proofErr w:type="gramEnd"/>
      <w:r>
        <w:rPr>
          <w:b/>
        </w:rPr>
        <w:t xml:space="preserve"> que leur enfant :</w:t>
      </w:r>
      <w:r>
        <w:rPr>
          <w:b/>
        </w:rPr>
        <w:tab/>
      </w:r>
    </w:p>
    <w:p w:rsidR="00D47BC7" w:rsidRDefault="00D47BC7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</w:p>
    <w:p w:rsidR="00D47BC7" w:rsidRDefault="00263119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  <w:r>
        <w:rPr>
          <w:b/>
        </w:rPr>
        <w:t>Né(e) le :</w:t>
      </w:r>
      <w:r>
        <w:rPr>
          <w:b/>
        </w:rPr>
        <w:tab/>
      </w:r>
    </w:p>
    <w:p w:rsidR="00D47BC7" w:rsidRDefault="00D47BC7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</w:p>
    <w:p w:rsidR="00D47BC7" w:rsidRDefault="00263119">
      <w:pPr>
        <w:pStyle w:val="Standard"/>
        <w:tabs>
          <w:tab w:val="left" w:leader="dot" w:pos="8930"/>
        </w:tabs>
        <w:spacing w:after="0" w:line="240" w:lineRule="auto"/>
        <w:ind w:left="-142" w:right="-426"/>
      </w:pPr>
      <w:proofErr w:type="gramStart"/>
      <w:r>
        <w:rPr>
          <w:b/>
        </w:rPr>
        <w:t>fréquentant</w:t>
      </w:r>
      <w:proofErr w:type="gramEnd"/>
      <w:r>
        <w:rPr>
          <w:b/>
        </w:rPr>
        <w:t xml:space="preserve"> la </w:t>
      </w:r>
      <w:r>
        <w:rPr>
          <w:b/>
          <w:color w:val="05676C"/>
        </w:rPr>
        <w:t>Classe Maternelle</w:t>
      </w:r>
      <w:r>
        <w:rPr>
          <w:b/>
        </w:rPr>
        <w:t xml:space="preserve"> de</w:t>
      </w:r>
      <w:r>
        <w:rPr>
          <w:b/>
        </w:rPr>
        <w:tab/>
      </w:r>
    </w:p>
    <w:p w:rsidR="00D47BC7" w:rsidRDefault="00D47BC7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</w:p>
    <w:p w:rsidR="00D47BC7" w:rsidRDefault="00263119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  <w:proofErr w:type="gramStart"/>
      <w:r>
        <w:rPr>
          <w:b/>
        </w:rPr>
        <w:t>soit</w:t>
      </w:r>
      <w:proofErr w:type="gramEnd"/>
      <w:r>
        <w:rPr>
          <w:b/>
        </w:rPr>
        <w:t xml:space="preserve"> pris en charge en cas d’impossibilité des parents par :</w:t>
      </w:r>
    </w:p>
    <w:p w:rsidR="00D47BC7" w:rsidRDefault="00D47BC7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</w:p>
    <w:tbl>
      <w:tblPr>
        <w:tblW w:w="9232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3"/>
        <w:gridCol w:w="2303"/>
        <w:gridCol w:w="2303"/>
        <w:gridCol w:w="2323"/>
      </w:tblGrid>
      <w:tr w:rsidR="00D47BC7" w:rsidTr="00D47BC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F5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263119">
            <w:pPr>
              <w:pStyle w:val="Standard"/>
              <w:tabs>
                <w:tab w:val="left" w:leader="dot" w:pos="8505"/>
              </w:tabs>
              <w:spacing w:after="0" w:line="240" w:lineRule="auto"/>
              <w:ind w:left="-142" w:right="-426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F5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263119">
            <w:pPr>
              <w:pStyle w:val="Standard"/>
              <w:tabs>
                <w:tab w:val="left" w:leader="dot" w:pos="8505"/>
              </w:tabs>
              <w:spacing w:after="0" w:line="240" w:lineRule="auto"/>
              <w:ind w:left="-142" w:right="-426"/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F5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263119">
            <w:pPr>
              <w:pStyle w:val="Standard"/>
              <w:tabs>
                <w:tab w:val="left" w:leader="dot" w:pos="8505"/>
              </w:tabs>
              <w:spacing w:after="0" w:line="240" w:lineRule="auto"/>
              <w:ind w:left="-142" w:right="-426"/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5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263119">
            <w:pPr>
              <w:pStyle w:val="Standard"/>
              <w:tabs>
                <w:tab w:val="left" w:leader="dot" w:pos="8505"/>
              </w:tabs>
              <w:spacing w:after="0" w:line="240" w:lineRule="auto"/>
              <w:ind w:left="-142" w:right="-426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D47BC7" w:rsidTr="00D47BC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</w:tr>
      <w:tr w:rsidR="00D47BC7" w:rsidTr="00D47BC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</w:tr>
      <w:tr w:rsidR="00D47BC7" w:rsidTr="00D47BC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</w:tr>
      <w:tr w:rsidR="00D47BC7" w:rsidTr="00D47BC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</w:tr>
      <w:tr w:rsidR="00D47BC7" w:rsidTr="00D47BC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BC7" w:rsidRDefault="00D47BC7">
            <w:pPr>
              <w:pStyle w:val="Standard"/>
              <w:tabs>
                <w:tab w:val="left" w:leader="dot" w:pos="8505"/>
              </w:tabs>
              <w:snapToGrid w:val="0"/>
              <w:spacing w:after="0" w:line="240" w:lineRule="auto"/>
              <w:ind w:left="-142" w:right="-426"/>
              <w:jc w:val="center"/>
              <w:rPr>
                <w:b/>
              </w:rPr>
            </w:pPr>
          </w:p>
        </w:tc>
      </w:tr>
    </w:tbl>
    <w:p w:rsidR="00D47BC7" w:rsidRDefault="00D47BC7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</w:p>
    <w:p w:rsidR="00D47BC7" w:rsidRDefault="00263119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  <w:sz w:val="20"/>
        </w:rPr>
      </w:pPr>
      <w:r>
        <w:rPr>
          <w:b/>
          <w:sz w:val="20"/>
        </w:rPr>
        <w:t>Dès sa sortie de la classe, votre enfant se trouve donc confié aux personnes ci-dessus dénommées</w:t>
      </w:r>
      <w:r>
        <w:rPr>
          <w:b/>
          <w:sz w:val="20"/>
        </w:rPr>
        <w:t xml:space="preserve"> et citées comme responsables de son accompagnement.</w:t>
      </w:r>
    </w:p>
    <w:p w:rsidR="00D47BC7" w:rsidRDefault="00D47BC7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</w:p>
    <w:p w:rsidR="00D47BC7" w:rsidRDefault="00263119">
      <w:pPr>
        <w:pStyle w:val="Standard"/>
        <w:tabs>
          <w:tab w:val="left" w:leader="dot" w:pos="8930"/>
        </w:tabs>
        <w:spacing w:after="0" w:line="240" w:lineRule="auto"/>
        <w:ind w:left="-142" w:right="-426"/>
        <w:jc w:val="center"/>
        <w:rPr>
          <w:b/>
          <w:sz w:val="28"/>
          <w:shd w:val="clear" w:color="auto" w:fill="C7E2FA"/>
        </w:rPr>
      </w:pPr>
      <w:r>
        <w:rPr>
          <w:b/>
          <w:sz w:val="28"/>
          <w:shd w:val="clear" w:color="auto" w:fill="C7E2FA"/>
        </w:rPr>
        <w:t>Signatures</w:t>
      </w:r>
    </w:p>
    <w:p w:rsidR="00D47BC7" w:rsidRDefault="00D47BC7">
      <w:pPr>
        <w:pStyle w:val="Standard"/>
        <w:tabs>
          <w:tab w:val="left" w:leader="dot" w:pos="8930"/>
        </w:tabs>
        <w:spacing w:after="0" w:line="240" w:lineRule="auto"/>
        <w:ind w:left="-142" w:right="-426"/>
        <w:rPr>
          <w:b/>
        </w:rPr>
      </w:pPr>
    </w:p>
    <w:p w:rsidR="00D47BC7" w:rsidRDefault="00263119">
      <w:pPr>
        <w:pStyle w:val="Standard"/>
        <w:tabs>
          <w:tab w:val="left" w:pos="2977"/>
          <w:tab w:val="left" w:pos="5670"/>
          <w:tab w:val="left" w:leader="dot" w:pos="8930"/>
        </w:tabs>
        <w:spacing w:after="0" w:line="240" w:lineRule="auto"/>
        <w:ind w:left="-142" w:right="-426"/>
      </w:pPr>
      <w:r>
        <w:rPr>
          <w:b/>
        </w:rPr>
        <w:tab/>
        <w:t>Père</w:t>
      </w:r>
      <w:r>
        <w:rPr>
          <w:b/>
        </w:rPr>
        <w:tab/>
        <w:t>Mère</w:t>
      </w:r>
    </w:p>
    <w:sectPr w:rsidR="00D47BC7" w:rsidSect="00D47BC7">
      <w:pgSz w:w="11906" w:h="16838"/>
      <w:pgMar w:top="567" w:right="1274" w:bottom="851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119" w:rsidRDefault="00263119" w:rsidP="00D47BC7">
      <w:r>
        <w:separator/>
      </w:r>
    </w:p>
  </w:endnote>
  <w:endnote w:type="continuationSeparator" w:id="0">
    <w:p w:rsidR="00263119" w:rsidRDefault="00263119" w:rsidP="00D4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119" w:rsidRDefault="00263119" w:rsidP="00D47BC7">
      <w:r w:rsidRPr="00D47BC7">
        <w:rPr>
          <w:color w:val="000000"/>
        </w:rPr>
        <w:separator/>
      </w:r>
    </w:p>
  </w:footnote>
  <w:footnote w:type="continuationSeparator" w:id="0">
    <w:p w:rsidR="00263119" w:rsidRDefault="00263119" w:rsidP="00D47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7BC7"/>
    <w:rsid w:val="00263119"/>
    <w:rsid w:val="00D411FA"/>
    <w:rsid w:val="00D4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7BC7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47BC7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D47B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D47BC7"/>
    <w:pPr>
      <w:spacing w:after="120"/>
    </w:pPr>
  </w:style>
  <w:style w:type="paragraph" w:styleId="Liste">
    <w:name w:val="List"/>
    <w:basedOn w:val="Textbody"/>
    <w:rsid w:val="00D47BC7"/>
    <w:rPr>
      <w:rFonts w:cs="Mangal"/>
    </w:rPr>
  </w:style>
  <w:style w:type="paragraph" w:customStyle="1" w:styleId="Caption">
    <w:name w:val="Caption"/>
    <w:basedOn w:val="Standard"/>
    <w:rsid w:val="00D47BC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D47BC7"/>
    <w:pPr>
      <w:suppressLineNumbers/>
    </w:pPr>
    <w:rPr>
      <w:rFonts w:cs="Mangal"/>
    </w:rPr>
  </w:style>
  <w:style w:type="paragraph" w:customStyle="1" w:styleId="Titre1">
    <w:name w:val="Titre1"/>
    <w:basedOn w:val="Standard"/>
    <w:next w:val="Textbody"/>
    <w:rsid w:val="00D47B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Standard"/>
    <w:rsid w:val="00D47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ansinterligne">
    <w:name w:val="No Spacing"/>
    <w:rsid w:val="00D47BC7"/>
    <w:pPr>
      <w:widowControl/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D47BC7"/>
    <w:pPr>
      <w:suppressLineNumbers/>
    </w:pPr>
  </w:style>
  <w:style w:type="paragraph" w:customStyle="1" w:styleId="TableHeading">
    <w:name w:val="Table Heading"/>
    <w:basedOn w:val="TableContents"/>
    <w:rsid w:val="00D47BC7"/>
    <w:pPr>
      <w:jc w:val="center"/>
    </w:pPr>
    <w:rPr>
      <w:b/>
      <w:bCs/>
    </w:rPr>
  </w:style>
  <w:style w:type="paragraph" w:styleId="Textedebulles">
    <w:name w:val="Balloon Text"/>
    <w:basedOn w:val="Standard"/>
    <w:rsid w:val="00D47BC7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Policepardfaut1">
    <w:name w:val="Police par défaut1"/>
    <w:rsid w:val="00D47BC7"/>
  </w:style>
  <w:style w:type="character" w:customStyle="1" w:styleId="SansinterligneCar">
    <w:name w:val="Sans interligne Car"/>
    <w:rsid w:val="00D47BC7"/>
    <w:rPr>
      <w:rFonts w:eastAsia="Times New Roman"/>
      <w:sz w:val="22"/>
      <w:szCs w:val="22"/>
      <w:lang w:val="fr-FR" w:bidi="ar-SA"/>
    </w:rPr>
  </w:style>
  <w:style w:type="character" w:customStyle="1" w:styleId="Internetlink">
    <w:name w:val="Internet link"/>
    <w:rsid w:val="00D47BC7"/>
    <w:rPr>
      <w:color w:val="0000FF"/>
      <w:u w:val="single"/>
    </w:rPr>
  </w:style>
  <w:style w:type="character" w:customStyle="1" w:styleId="TextedebullesCar">
    <w:name w:val="Texte de bulles Car"/>
    <w:rsid w:val="00D47B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80073l@ac-reim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Anese</dc:creator>
  <cp:lastModifiedBy>POSTE2</cp:lastModifiedBy>
  <cp:revision>1</cp:revision>
  <cp:lastPrinted>2023-09-18T13:22:00Z</cp:lastPrinted>
  <dcterms:created xsi:type="dcterms:W3CDTF">2019-04-30T09:44:00Z</dcterms:created>
  <dcterms:modified xsi:type="dcterms:W3CDTF">2024-02-23T14:13:00Z</dcterms:modified>
</cp:coreProperties>
</file>