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13" w:rsidRDefault="00F06E23" w:rsidP="002F379C">
      <w:pPr>
        <w:pStyle w:val="align-center"/>
        <w:ind w:left="-567" w:right="-567"/>
        <w:jc w:val="left"/>
        <w:rPr>
          <w:rFonts w:ascii="Arial Bold" w:hAnsi="Arial Bold" w:cs="Arial"/>
          <w:b/>
          <w:bCs/>
          <w:color w:val="303030"/>
          <w:sz w:val="21"/>
          <w:szCs w:val="21"/>
        </w:rPr>
      </w:pPr>
      <w:r>
        <w:rPr>
          <w:noProof/>
        </w:rPr>
        <w:drawing>
          <wp:anchor distT="0" distB="0" distL="114300" distR="114300" simplePos="0" relativeHeight="251659264" behindDoc="1" locked="0" layoutInCell="1" allowOverlap="1">
            <wp:simplePos x="0" y="0"/>
            <wp:positionH relativeFrom="column">
              <wp:posOffset>-300990</wp:posOffset>
            </wp:positionH>
            <wp:positionV relativeFrom="paragraph">
              <wp:posOffset>-203200</wp:posOffset>
            </wp:positionV>
            <wp:extent cx="2190750" cy="2190750"/>
            <wp:effectExtent l="19050" t="0" r="0" b="0"/>
            <wp:wrapNone/>
            <wp:docPr id="1" name="Image 1" descr="C:\Users\pc mairie\Desktop\Blason commune de Les Ayvelles N° 2.jpg"/>
            <wp:cNvGraphicFramePr/>
            <a:graphic xmlns:a="http://schemas.openxmlformats.org/drawingml/2006/main">
              <a:graphicData uri="http://schemas.openxmlformats.org/drawingml/2006/picture">
                <pic:pic xmlns:pic="http://schemas.openxmlformats.org/drawingml/2006/picture">
                  <pic:nvPicPr>
                    <pic:cNvPr id="1" name="Image 1" descr="C:\Users\pc mairie\Desktop\Blason commune de Les Ayvelles N° 2.jpg"/>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anchor>
        </w:drawing>
      </w:r>
      <w:r w:rsidR="002F379C">
        <w:rPr>
          <w:rFonts w:ascii="Arial Bold" w:hAnsi="Arial Bold" w:cs="Arial"/>
          <w:b/>
          <w:bCs/>
          <w:color w:val="303030"/>
          <w:sz w:val="21"/>
          <w:szCs w:val="21"/>
        </w:rPr>
        <w:tab/>
      </w:r>
      <w:r w:rsidR="002F379C">
        <w:rPr>
          <w:rFonts w:ascii="Arial Bold" w:hAnsi="Arial Bold" w:cs="Arial"/>
          <w:b/>
          <w:bCs/>
          <w:color w:val="303030"/>
          <w:sz w:val="21"/>
          <w:szCs w:val="21"/>
        </w:rPr>
        <w:tab/>
      </w:r>
      <w:r w:rsidR="002909AC">
        <w:rPr>
          <w:rFonts w:ascii="Arial Bold" w:hAnsi="Arial Bold" w:cs="Arial"/>
          <w:b/>
          <w:bCs/>
          <w:color w:val="303030"/>
          <w:sz w:val="21"/>
          <w:szCs w:val="21"/>
        </w:rPr>
        <w:tab/>
      </w:r>
      <w:r w:rsidR="002909AC">
        <w:rPr>
          <w:rFonts w:ascii="Arial Bold" w:hAnsi="Arial Bold" w:cs="Arial"/>
          <w:b/>
          <w:bCs/>
          <w:color w:val="303030"/>
          <w:sz w:val="21"/>
          <w:szCs w:val="21"/>
        </w:rPr>
        <w:tab/>
      </w:r>
      <w:r w:rsidR="002909AC">
        <w:rPr>
          <w:rFonts w:ascii="Arial Bold" w:hAnsi="Arial Bold" w:cs="Arial"/>
          <w:b/>
          <w:bCs/>
          <w:color w:val="303030"/>
          <w:sz w:val="21"/>
          <w:szCs w:val="21"/>
        </w:rPr>
        <w:tab/>
      </w:r>
      <w:r w:rsidR="00680010">
        <w:rPr>
          <w:rFonts w:ascii="Arial Bold" w:hAnsi="Arial Bold" w:cs="Arial"/>
          <w:b/>
          <w:bCs/>
          <w:color w:val="303030"/>
          <w:sz w:val="21"/>
          <w:szCs w:val="21"/>
        </w:rPr>
        <w:tab/>
      </w:r>
      <w:r w:rsidR="00680010">
        <w:rPr>
          <w:rFonts w:ascii="Arial Bold" w:hAnsi="Arial Bold" w:cs="Arial"/>
          <w:b/>
          <w:bCs/>
          <w:color w:val="303030"/>
          <w:sz w:val="21"/>
          <w:szCs w:val="21"/>
        </w:rPr>
        <w:tab/>
      </w:r>
    </w:p>
    <w:p w:rsidR="00F06E23" w:rsidRDefault="00002620" w:rsidP="00373069">
      <w:pPr>
        <w:pStyle w:val="align-center"/>
        <w:ind w:left="-709"/>
        <w:rPr>
          <w:rFonts w:ascii="Century Schoolbook" w:hAnsi="Century Schoolbook" w:cs="Arial"/>
          <w:b/>
          <w:bCs/>
          <w:color w:val="303030"/>
          <w:sz w:val="36"/>
          <w:szCs w:val="36"/>
        </w:rPr>
      </w:pPr>
      <w:r>
        <w:rPr>
          <w:rFonts w:ascii="Arial Bold" w:hAnsi="Arial Bold" w:cs="Arial"/>
          <w:b/>
          <w:bCs/>
          <w:noProof/>
          <w:color w:val="303030"/>
          <w:sz w:val="21"/>
          <w:szCs w:val="21"/>
        </w:rPr>
        <w:drawing>
          <wp:anchor distT="0" distB="0" distL="114300" distR="114300" simplePos="0" relativeHeight="251658240" behindDoc="1" locked="0" layoutInCell="1" allowOverlap="1">
            <wp:simplePos x="0" y="0"/>
            <wp:positionH relativeFrom="column">
              <wp:posOffset>5050155</wp:posOffset>
            </wp:positionH>
            <wp:positionV relativeFrom="paragraph">
              <wp:posOffset>8255</wp:posOffset>
            </wp:positionV>
            <wp:extent cx="1054735" cy="1446334"/>
            <wp:effectExtent l="0" t="0" r="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sonmairie (3).jp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54735" cy="1446334"/>
                    </a:xfrm>
                    <a:prstGeom prst="rect">
                      <a:avLst/>
                    </a:prstGeom>
                  </pic:spPr>
                </pic:pic>
              </a:graphicData>
            </a:graphic>
          </wp:anchor>
        </w:drawing>
      </w:r>
    </w:p>
    <w:p w:rsidR="00F06E23" w:rsidRDefault="00F06E23" w:rsidP="00373069">
      <w:pPr>
        <w:pStyle w:val="align-center"/>
        <w:ind w:left="-709"/>
        <w:rPr>
          <w:rFonts w:ascii="Century Schoolbook" w:hAnsi="Century Schoolbook" w:cs="Arial"/>
          <w:b/>
          <w:bCs/>
          <w:color w:val="303030"/>
          <w:sz w:val="36"/>
          <w:szCs w:val="36"/>
        </w:rPr>
      </w:pPr>
    </w:p>
    <w:p w:rsidR="00F06E23" w:rsidRDefault="00F06E23" w:rsidP="00373069">
      <w:pPr>
        <w:pStyle w:val="align-center"/>
        <w:ind w:left="-709"/>
        <w:rPr>
          <w:rFonts w:ascii="Century Schoolbook" w:hAnsi="Century Schoolbook" w:cs="Arial"/>
          <w:b/>
          <w:bCs/>
          <w:color w:val="303030"/>
          <w:sz w:val="36"/>
          <w:szCs w:val="36"/>
        </w:rPr>
      </w:pPr>
    </w:p>
    <w:p w:rsidR="00F06E23" w:rsidRDefault="00F06E23" w:rsidP="00373069">
      <w:pPr>
        <w:pStyle w:val="align-center"/>
        <w:ind w:left="-709"/>
        <w:rPr>
          <w:rFonts w:ascii="Century Schoolbook" w:hAnsi="Century Schoolbook" w:cs="Arial"/>
          <w:b/>
          <w:bCs/>
          <w:color w:val="303030"/>
          <w:sz w:val="36"/>
          <w:szCs w:val="36"/>
        </w:rPr>
      </w:pPr>
    </w:p>
    <w:p w:rsidR="00F06E23" w:rsidRDefault="00F06E23" w:rsidP="00373069">
      <w:pPr>
        <w:pStyle w:val="align-center"/>
        <w:ind w:left="-709"/>
        <w:rPr>
          <w:rFonts w:ascii="Century Schoolbook" w:hAnsi="Century Schoolbook" w:cs="Arial"/>
          <w:b/>
          <w:bCs/>
          <w:color w:val="303030"/>
        </w:rPr>
      </w:pPr>
    </w:p>
    <w:p w:rsidR="005921D0" w:rsidRDefault="005921D0" w:rsidP="00373069">
      <w:pPr>
        <w:pStyle w:val="align-center"/>
        <w:ind w:left="-709"/>
        <w:rPr>
          <w:rFonts w:ascii="Century Schoolbook" w:hAnsi="Century Schoolbook" w:cs="Arial"/>
          <w:b/>
          <w:bCs/>
          <w:color w:val="303030"/>
        </w:rPr>
      </w:pPr>
    </w:p>
    <w:p w:rsidR="004F3671" w:rsidRDefault="004F3671" w:rsidP="00373069">
      <w:pPr>
        <w:pStyle w:val="align-center"/>
        <w:ind w:left="-709"/>
        <w:rPr>
          <w:rFonts w:ascii="Century Schoolbook" w:hAnsi="Century Schoolbook" w:cs="Arial"/>
          <w:b/>
          <w:bCs/>
          <w:color w:val="303030"/>
        </w:rPr>
      </w:pPr>
    </w:p>
    <w:p w:rsidR="007764EA" w:rsidRDefault="00831D11" w:rsidP="00373069">
      <w:pPr>
        <w:pStyle w:val="align-center"/>
        <w:ind w:left="-709"/>
        <w:rPr>
          <w:rFonts w:ascii="Century Schoolbook" w:hAnsi="Century Schoolbook" w:cs="Arial"/>
          <w:b/>
          <w:bCs/>
          <w:color w:val="303030"/>
          <w:sz w:val="36"/>
          <w:szCs w:val="36"/>
        </w:rPr>
      </w:pPr>
      <w:r>
        <w:rPr>
          <w:rFonts w:ascii="Century Schoolbook" w:hAnsi="Century Schoolbook" w:cs="Arial"/>
          <w:b/>
          <w:bCs/>
          <w:color w:val="303030"/>
          <w:sz w:val="36"/>
          <w:szCs w:val="36"/>
        </w:rPr>
        <w:t xml:space="preserve">       </w:t>
      </w:r>
      <w:r w:rsidR="007764EA" w:rsidRPr="00206863">
        <w:rPr>
          <w:rFonts w:ascii="Century Schoolbook" w:hAnsi="Century Schoolbook" w:cs="Arial"/>
          <w:b/>
          <w:bCs/>
          <w:color w:val="303030"/>
          <w:sz w:val="36"/>
          <w:szCs w:val="36"/>
        </w:rPr>
        <w:t>Règlement intérieur de cantine scolaire</w:t>
      </w:r>
    </w:p>
    <w:p w:rsidR="00FD70D2" w:rsidRDefault="00FD70D2" w:rsidP="00373069">
      <w:pPr>
        <w:pStyle w:val="bodytext"/>
        <w:jc w:val="both"/>
        <w:rPr>
          <w:b/>
          <w:bCs/>
          <w:color w:val="303030"/>
        </w:rPr>
      </w:pPr>
    </w:p>
    <w:p w:rsidR="007764EA" w:rsidRPr="00415F2D" w:rsidRDefault="007764EA" w:rsidP="00373069">
      <w:pPr>
        <w:pStyle w:val="bodytext"/>
        <w:jc w:val="both"/>
        <w:rPr>
          <w:color w:val="303030"/>
        </w:rPr>
      </w:pPr>
      <w:r w:rsidRPr="00415F2D">
        <w:rPr>
          <w:b/>
          <w:bCs/>
          <w:color w:val="303030"/>
        </w:rPr>
        <w:t>1</w:t>
      </w:r>
      <w:r w:rsidRPr="00415F2D">
        <w:rPr>
          <w:b/>
          <w:bCs/>
          <w:color w:val="303030"/>
          <w:u w:val="single"/>
        </w:rPr>
        <w:t>. Règles générales de fonctionnement</w:t>
      </w:r>
    </w:p>
    <w:p w:rsidR="007764EA" w:rsidRPr="00415F2D" w:rsidRDefault="00231E9E" w:rsidP="00373069">
      <w:pPr>
        <w:pStyle w:val="bodytext"/>
        <w:jc w:val="both"/>
        <w:rPr>
          <w:color w:val="303030"/>
        </w:rPr>
      </w:pPr>
      <w:r w:rsidRPr="00415F2D">
        <w:rPr>
          <w:color w:val="303030"/>
        </w:rPr>
        <w:t>La cantine scolaire de</w:t>
      </w:r>
      <w:r w:rsidR="00C37F4A" w:rsidRPr="00415F2D">
        <w:rPr>
          <w:color w:val="303030"/>
        </w:rPr>
        <w:t xml:space="preserve"> </w:t>
      </w:r>
      <w:r w:rsidRPr="00415F2D">
        <w:rPr>
          <w:color w:val="303030"/>
        </w:rPr>
        <w:t>Les Ayvelles</w:t>
      </w:r>
      <w:r w:rsidR="002F379C" w:rsidRPr="00415F2D">
        <w:rPr>
          <w:color w:val="303030"/>
        </w:rPr>
        <w:t xml:space="preserve">/Chalandry-Elaire </w:t>
      </w:r>
      <w:r w:rsidRPr="00415F2D">
        <w:rPr>
          <w:color w:val="303030"/>
        </w:rPr>
        <w:t xml:space="preserve">est un service </w:t>
      </w:r>
      <w:r w:rsidR="008B08FD" w:rsidRPr="00415F2D">
        <w:rPr>
          <w:color w:val="303030"/>
        </w:rPr>
        <w:t>municipal, qui</w:t>
      </w:r>
      <w:r w:rsidR="00FC7DE5" w:rsidRPr="00415F2D">
        <w:rPr>
          <w:color w:val="303030"/>
        </w:rPr>
        <w:t xml:space="preserve"> n’a pas un caractère obligatoire et dont le fonctionnement est assuré par des agents municipaux, sous la responsabilité de </w:t>
      </w:r>
      <w:r w:rsidR="00D05242" w:rsidRPr="00415F2D">
        <w:rPr>
          <w:color w:val="303030"/>
        </w:rPr>
        <w:t>M</w:t>
      </w:r>
      <w:r w:rsidR="00762B25">
        <w:rPr>
          <w:color w:val="303030"/>
        </w:rPr>
        <w:t>adame, Monsieur</w:t>
      </w:r>
      <w:r w:rsidR="00FC7DE5" w:rsidRPr="00415F2D">
        <w:rPr>
          <w:color w:val="303030"/>
        </w:rPr>
        <w:t xml:space="preserve"> le</w:t>
      </w:r>
      <w:r w:rsidR="00D05242" w:rsidRPr="00415F2D">
        <w:rPr>
          <w:color w:val="303030"/>
        </w:rPr>
        <w:t>s</w:t>
      </w:r>
      <w:r w:rsidR="00FC7DE5" w:rsidRPr="00415F2D">
        <w:rPr>
          <w:color w:val="303030"/>
        </w:rPr>
        <w:t xml:space="preserve"> Maire</w:t>
      </w:r>
      <w:r w:rsidR="00D05242" w:rsidRPr="00415F2D">
        <w:rPr>
          <w:color w:val="303030"/>
        </w:rPr>
        <w:t>s.</w:t>
      </w:r>
    </w:p>
    <w:p w:rsidR="00231E9E" w:rsidRPr="00415F2D" w:rsidRDefault="00FC7DE5" w:rsidP="00373069">
      <w:pPr>
        <w:pStyle w:val="bodytext"/>
        <w:jc w:val="both"/>
        <w:rPr>
          <w:color w:val="303030"/>
        </w:rPr>
      </w:pPr>
      <w:r w:rsidRPr="00415F2D">
        <w:rPr>
          <w:color w:val="303030"/>
        </w:rPr>
        <w:t>C’est un</w:t>
      </w:r>
      <w:r w:rsidR="00231E9E" w:rsidRPr="00415F2D">
        <w:rPr>
          <w:color w:val="303030"/>
        </w:rPr>
        <w:t xml:space="preserve"> service </w:t>
      </w:r>
      <w:r w:rsidRPr="00415F2D">
        <w:rPr>
          <w:color w:val="303030"/>
        </w:rPr>
        <w:t xml:space="preserve">proposé </w:t>
      </w:r>
      <w:r w:rsidR="00231E9E" w:rsidRPr="00415F2D">
        <w:rPr>
          <w:color w:val="303030"/>
        </w:rPr>
        <w:t>aux familles</w:t>
      </w:r>
      <w:r w:rsidRPr="00415F2D">
        <w:rPr>
          <w:color w:val="303030"/>
        </w:rPr>
        <w:t xml:space="preserve"> qui</w:t>
      </w:r>
      <w:r w:rsidR="00231E9E" w:rsidRPr="00415F2D">
        <w:rPr>
          <w:color w:val="303030"/>
        </w:rPr>
        <w:t xml:space="preserve"> a un </w:t>
      </w:r>
      <w:r w:rsidR="002F2DDE" w:rsidRPr="00415F2D">
        <w:rPr>
          <w:color w:val="303030"/>
        </w:rPr>
        <w:t xml:space="preserve">coût pour la collectivité et nécessite de la part de chacun un comportement citoyen. </w:t>
      </w:r>
    </w:p>
    <w:p w:rsidR="007D6BAC" w:rsidRPr="00415F2D" w:rsidRDefault="007D6BAC" w:rsidP="00373069">
      <w:pPr>
        <w:pStyle w:val="bodytext"/>
        <w:jc w:val="both"/>
        <w:rPr>
          <w:color w:val="303030"/>
        </w:rPr>
      </w:pPr>
      <w:r w:rsidRPr="00415F2D">
        <w:rPr>
          <w:color w:val="303030"/>
        </w:rPr>
        <w:t>Le moment du repas doit être un moment</w:t>
      </w:r>
      <w:r w:rsidR="006E6F9C" w:rsidRPr="00415F2D">
        <w:rPr>
          <w:color w:val="303030"/>
        </w:rPr>
        <w:t xml:space="preserve"> </w:t>
      </w:r>
      <w:r w:rsidR="00D05242" w:rsidRPr="00415F2D">
        <w:rPr>
          <w:color w:val="303030"/>
        </w:rPr>
        <w:t xml:space="preserve">de restauration et </w:t>
      </w:r>
      <w:r w:rsidRPr="00415F2D">
        <w:rPr>
          <w:color w:val="303030"/>
        </w:rPr>
        <w:t>de repos</w:t>
      </w:r>
      <w:r w:rsidR="00D05242" w:rsidRPr="00415F2D">
        <w:rPr>
          <w:color w:val="303030"/>
        </w:rPr>
        <w:t>.</w:t>
      </w:r>
    </w:p>
    <w:p w:rsidR="003C6CCE" w:rsidRPr="00415F2D" w:rsidRDefault="003C6CCE" w:rsidP="00373069">
      <w:pPr>
        <w:pStyle w:val="bodytext"/>
        <w:jc w:val="both"/>
        <w:rPr>
          <w:i/>
          <w:iCs/>
          <w:color w:val="303030"/>
          <w:u w:val="single"/>
        </w:rPr>
      </w:pPr>
      <w:r w:rsidRPr="00415F2D">
        <w:rPr>
          <w:i/>
          <w:iCs/>
          <w:color w:val="303030"/>
          <w:u w:val="single"/>
        </w:rPr>
        <w:t>La mairie décline toute responsabilité en cas de perte ou de vol d’objets précieux (bijoux, …) que pourraient porter les enfants pendant la période périscolaire.</w:t>
      </w:r>
    </w:p>
    <w:p w:rsidR="007D6BAC" w:rsidRDefault="007D6BAC" w:rsidP="00373069">
      <w:pPr>
        <w:pStyle w:val="bodytext"/>
        <w:jc w:val="both"/>
        <w:rPr>
          <w:color w:val="303030"/>
        </w:rPr>
      </w:pPr>
      <w:r w:rsidRPr="00415F2D">
        <w:rPr>
          <w:color w:val="303030"/>
        </w:rPr>
        <w:t>Chaque enfant devra respecter quelques règles de bonne conduite.</w:t>
      </w:r>
    </w:p>
    <w:p w:rsidR="00FD70D2" w:rsidRPr="00FD70D2" w:rsidRDefault="00FD70D2" w:rsidP="00373069">
      <w:pPr>
        <w:pStyle w:val="bodytext"/>
        <w:jc w:val="both"/>
        <w:rPr>
          <w:color w:val="303030"/>
          <w:sz w:val="16"/>
          <w:szCs w:val="16"/>
        </w:rPr>
      </w:pPr>
    </w:p>
    <w:p w:rsidR="007764EA" w:rsidRDefault="007764EA" w:rsidP="00373069">
      <w:pPr>
        <w:pStyle w:val="bodytext"/>
        <w:jc w:val="both"/>
        <w:rPr>
          <w:b/>
          <w:bCs/>
          <w:color w:val="303030"/>
          <w:u w:val="single"/>
        </w:rPr>
      </w:pPr>
      <w:r w:rsidRPr="00415F2D">
        <w:rPr>
          <w:b/>
          <w:bCs/>
          <w:color w:val="303030"/>
        </w:rPr>
        <w:t xml:space="preserve">2. </w:t>
      </w:r>
      <w:r w:rsidRPr="00415F2D">
        <w:rPr>
          <w:b/>
          <w:bCs/>
          <w:color w:val="303030"/>
          <w:u w:val="single"/>
        </w:rPr>
        <w:t>Tarifs et réservation des repas</w:t>
      </w:r>
      <w:r w:rsidR="006F29FD" w:rsidRPr="00415F2D">
        <w:rPr>
          <w:b/>
          <w:bCs/>
          <w:color w:val="303030"/>
          <w:u w:val="single"/>
        </w:rPr>
        <w:t xml:space="preserve"> : </w:t>
      </w:r>
      <w:r w:rsidR="000D5C5D" w:rsidRPr="00415F2D">
        <w:rPr>
          <w:b/>
          <w:bCs/>
          <w:color w:val="303030"/>
          <w:u w:val="single"/>
        </w:rPr>
        <w:t xml:space="preserve"> </w:t>
      </w:r>
    </w:p>
    <w:p w:rsidR="004F3671" w:rsidRPr="00415F2D" w:rsidRDefault="004F3671" w:rsidP="00373069">
      <w:pPr>
        <w:pStyle w:val="bodytext"/>
        <w:jc w:val="both"/>
        <w:rPr>
          <w:color w:val="303030"/>
        </w:rPr>
      </w:pPr>
    </w:p>
    <w:p w:rsidR="001A1239" w:rsidRPr="00415F2D" w:rsidRDefault="007764EA" w:rsidP="00373069">
      <w:pPr>
        <w:pStyle w:val="bodytext"/>
        <w:jc w:val="both"/>
        <w:rPr>
          <w:color w:val="303030"/>
        </w:rPr>
      </w:pPr>
      <w:r w:rsidRPr="00415F2D">
        <w:rPr>
          <w:color w:val="303030"/>
        </w:rPr>
        <w:t xml:space="preserve">Le prix </w:t>
      </w:r>
      <w:r w:rsidR="003D4C6F" w:rsidRPr="00415F2D">
        <w:rPr>
          <w:color w:val="303030"/>
        </w:rPr>
        <w:t xml:space="preserve">des cartes est : </w:t>
      </w:r>
      <w:r w:rsidR="003D4C6F" w:rsidRPr="005921D0">
        <w:rPr>
          <w:b/>
        </w:rPr>
        <w:t xml:space="preserve">5 repas </w:t>
      </w:r>
      <w:r w:rsidR="00D253AF">
        <w:rPr>
          <w:b/>
        </w:rPr>
        <w:t>36</w:t>
      </w:r>
      <w:r w:rsidR="000C5AB9" w:rsidRPr="005921D0">
        <w:rPr>
          <w:b/>
        </w:rPr>
        <w:t xml:space="preserve"> </w:t>
      </w:r>
      <w:r w:rsidR="001A1239" w:rsidRPr="005921D0">
        <w:rPr>
          <w:b/>
        </w:rPr>
        <w:t>€</w:t>
      </w:r>
      <w:r w:rsidR="001A1239" w:rsidRPr="005921D0">
        <w:rPr>
          <w:b/>
        </w:rPr>
        <w:tab/>
        <w:t xml:space="preserve">10 repas </w:t>
      </w:r>
      <w:r w:rsidR="00D253AF">
        <w:rPr>
          <w:b/>
        </w:rPr>
        <w:t>62</w:t>
      </w:r>
      <w:r w:rsidR="000C5AB9" w:rsidRPr="005921D0">
        <w:rPr>
          <w:b/>
        </w:rPr>
        <w:t xml:space="preserve"> </w:t>
      </w:r>
      <w:r w:rsidR="001A1239" w:rsidRPr="005921D0">
        <w:rPr>
          <w:b/>
        </w:rPr>
        <w:t>€</w:t>
      </w:r>
      <w:r w:rsidR="001A1239" w:rsidRPr="005921D0">
        <w:rPr>
          <w:b/>
        </w:rPr>
        <w:tab/>
        <w:t xml:space="preserve">15 repas </w:t>
      </w:r>
      <w:r w:rsidR="00D253AF">
        <w:rPr>
          <w:b/>
        </w:rPr>
        <w:t>82</w:t>
      </w:r>
      <w:r w:rsidR="00211700" w:rsidRPr="005921D0">
        <w:rPr>
          <w:b/>
        </w:rPr>
        <w:t xml:space="preserve"> </w:t>
      </w:r>
      <w:r w:rsidR="001A1239" w:rsidRPr="005921D0">
        <w:rPr>
          <w:b/>
        </w:rPr>
        <w:t>€</w:t>
      </w:r>
    </w:p>
    <w:p w:rsidR="007764EA" w:rsidRPr="005921D0" w:rsidRDefault="007764EA" w:rsidP="00373069">
      <w:pPr>
        <w:pStyle w:val="bodytext"/>
        <w:jc w:val="both"/>
        <w:rPr>
          <w:b/>
          <w:bCs/>
          <w:iCs/>
        </w:rPr>
      </w:pPr>
      <w:r w:rsidRPr="00415F2D">
        <w:rPr>
          <w:color w:val="303030"/>
        </w:rPr>
        <w:t>Le recouvrement</w:t>
      </w:r>
      <w:r w:rsidR="003F52D6" w:rsidRPr="00415F2D">
        <w:rPr>
          <w:color w:val="303030"/>
        </w:rPr>
        <w:t xml:space="preserve"> des cartes de cantine</w:t>
      </w:r>
      <w:r w:rsidRPr="00415F2D">
        <w:rPr>
          <w:color w:val="303030"/>
        </w:rPr>
        <w:t xml:space="preserve"> s’effectue</w:t>
      </w:r>
      <w:r w:rsidR="003F52D6" w:rsidRPr="00415F2D">
        <w:rPr>
          <w:color w:val="303030"/>
        </w:rPr>
        <w:t xml:space="preserve"> à l’avance</w:t>
      </w:r>
      <w:r w:rsidR="00D83E10">
        <w:rPr>
          <w:color w:val="303030"/>
        </w:rPr>
        <w:t xml:space="preserve"> par chèque</w:t>
      </w:r>
      <w:r w:rsidR="006E6F9C" w:rsidRPr="00415F2D">
        <w:rPr>
          <w:color w:val="303030"/>
        </w:rPr>
        <w:t xml:space="preserve"> </w:t>
      </w:r>
      <w:r w:rsidR="004747F7" w:rsidRPr="00415F2D">
        <w:rPr>
          <w:color w:val="303030"/>
        </w:rPr>
        <w:t xml:space="preserve">auprès des agents du </w:t>
      </w:r>
      <w:r w:rsidR="00D83E10">
        <w:rPr>
          <w:color w:val="303030"/>
        </w:rPr>
        <w:t xml:space="preserve">service ou par carte bancaire auprès des secrétaires de mairie pour Les Ayvelles </w:t>
      </w:r>
      <w:r w:rsidR="00824A14">
        <w:rPr>
          <w:color w:val="303030"/>
        </w:rPr>
        <w:t>et</w:t>
      </w:r>
      <w:r w:rsidR="00762B25">
        <w:rPr>
          <w:color w:val="303030"/>
        </w:rPr>
        <w:t xml:space="preserve"> </w:t>
      </w:r>
      <w:r w:rsidR="00D83E10" w:rsidRPr="00762B25">
        <w:rPr>
          <w:bCs/>
          <w:iCs/>
        </w:rPr>
        <w:t>auprès</w:t>
      </w:r>
      <w:r w:rsidR="00D83E10" w:rsidRPr="00D83E10">
        <w:rPr>
          <w:b/>
          <w:i/>
          <w:color w:val="00B050"/>
        </w:rPr>
        <w:t xml:space="preserve"> </w:t>
      </w:r>
      <w:r w:rsidR="00D83E10" w:rsidRPr="00762B25">
        <w:rPr>
          <w:bCs/>
          <w:iCs/>
        </w:rPr>
        <w:t>de</w:t>
      </w:r>
      <w:r w:rsidR="00762B25">
        <w:rPr>
          <w:bCs/>
          <w:iCs/>
        </w:rPr>
        <w:t xml:space="preserve">s agents du service </w:t>
      </w:r>
      <w:r w:rsidR="00824A14">
        <w:rPr>
          <w:bCs/>
          <w:iCs/>
        </w:rPr>
        <w:t xml:space="preserve">cantine- </w:t>
      </w:r>
      <w:r w:rsidR="00762B25">
        <w:rPr>
          <w:bCs/>
          <w:iCs/>
        </w:rPr>
        <w:t>garderie</w:t>
      </w:r>
      <w:r w:rsidR="00D83E10" w:rsidRPr="00762B25">
        <w:rPr>
          <w:bCs/>
          <w:iCs/>
        </w:rPr>
        <w:t xml:space="preserve"> pour Chalandry-Elaire</w:t>
      </w:r>
      <w:r w:rsidR="00762B25">
        <w:rPr>
          <w:bCs/>
          <w:iCs/>
        </w:rPr>
        <w:t>.</w:t>
      </w:r>
      <w:r w:rsidR="00211700">
        <w:rPr>
          <w:bCs/>
          <w:iCs/>
        </w:rPr>
        <w:t xml:space="preserve"> </w:t>
      </w:r>
      <w:r w:rsidR="00D67EF9" w:rsidRPr="005921D0">
        <w:rPr>
          <w:b/>
          <w:bCs/>
          <w:iCs/>
        </w:rPr>
        <w:t>Les règlements en espèces ne sont plus acceptés.</w:t>
      </w:r>
    </w:p>
    <w:p w:rsidR="005921D0" w:rsidRPr="005921D0" w:rsidRDefault="005921D0" w:rsidP="00373069">
      <w:pPr>
        <w:pStyle w:val="bodytext"/>
        <w:jc w:val="both"/>
        <w:rPr>
          <w:b/>
          <w:bCs/>
          <w:iCs/>
          <w:sz w:val="28"/>
          <w:szCs w:val="28"/>
        </w:rPr>
      </w:pPr>
      <w:r w:rsidRPr="005921D0">
        <w:rPr>
          <w:b/>
          <w:bCs/>
          <w:iCs/>
          <w:sz w:val="28"/>
          <w:szCs w:val="28"/>
        </w:rPr>
        <w:t xml:space="preserve">Nous vous rappelons que sans règlement dans les délais prévus, nous ne serons </w:t>
      </w:r>
      <w:r>
        <w:rPr>
          <w:b/>
          <w:bCs/>
          <w:iCs/>
          <w:sz w:val="28"/>
          <w:szCs w:val="28"/>
        </w:rPr>
        <w:t>malheureusement</w:t>
      </w:r>
      <w:r w:rsidRPr="005921D0">
        <w:rPr>
          <w:b/>
          <w:bCs/>
          <w:iCs/>
          <w:sz w:val="28"/>
          <w:szCs w:val="28"/>
        </w:rPr>
        <w:t xml:space="preserve"> pas en mesure d’accueillir votre enfant à la cantine.</w:t>
      </w:r>
    </w:p>
    <w:p w:rsidR="00D67EF9" w:rsidRPr="0010152F" w:rsidRDefault="00D67EF9" w:rsidP="00373069">
      <w:pPr>
        <w:pStyle w:val="bodytext"/>
        <w:jc w:val="both"/>
        <w:rPr>
          <w:b/>
        </w:rPr>
      </w:pPr>
      <w:r w:rsidRPr="0010152F">
        <w:rPr>
          <w:b/>
          <w:bCs/>
          <w:iCs/>
        </w:rPr>
        <w:t xml:space="preserve">AUCUNE AGRESSIVITE DE LA PART DES PARENTS ENVERS LES AGENTS NE SERA </w:t>
      </w:r>
      <w:r w:rsidR="005921D0" w:rsidRPr="0010152F">
        <w:rPr>
          <w:b/>
          <w:bCs/>
          <w:iCs/>
        </w:rPr>
        <w:t>TOLÉRÉE</w:t>
      </w:r>
      <w:r w:rsidRPr="0010152F">
        <w:rPr>
          <w:b/>
          <w:bCs/>
          <w:iCs/>
        </w:rPr>
        <w:t> !</w:t>
      </w:r>
    </w:p>
    <w:p w:rsidR="007D6BAC" w:rsidRPr="00415F2D" w:rsidRDefault="007D6BAC" w:rsidP="00373069">
      <w:pPr>
        <w:pStyle w:val="bodytext"/>
        <w:jc w:val="both"/>
        <w:rPr>
          <w:b/>
          <w:color w:val="303030"/>
          <w:sz w:val="28"/>
          <w:szCs w:val="28"/>
        </w:rPr>
      </w:pPr>
      <w:r w:rsidRPr="0010152F">
        <w:rPr>
          <w:b/>
          <w:color w:val="303030"/>
          <w:sz w:val="28"/>
          <w:szCs w:val="28"/>
        </w:rPr>
        <w:t>Les inscriptio</w:t>
      </w:r>
      <w:r w:rsidR="00211700" w:rsidRPr="0010152F">
        <w:rPr>
          <w:b/>
          <w:color w:val="303030"/>
          <w:sz w:val="28"/>
          <w:szCs w:val="28"/>
        </w:rPr>
        <w:t>ns</w:t>
      </w:r>
      <w:r w:rsidR="00BA52E6" w:rsidRPr="0010152F">
        <w:rPr>
          <w:b/>
          <w:color w:val="303030"/>
          <w:sz w:val="28"/>
          <w:szCs w:val="28"/>
        </w:rPr>
        <w:t xml:space="preserve"> ou annulations</w:t>
      </w:r>
      <w:r w:rsidR="00211700" w:rsidRPr="0010152F">
        <w:rPr>
          <w:b/>
          <w:color w:val="303030"/>
          <w:sz w:val="28"/>
          <w:szCs w:val="28"/>
        </w:rPr>
        <w:t xml:space="preserve"> se font </w:t>
      </w:r>
      <w:r w:rsidR="00BA52E6" w:rsidRPr="0010152F">
        <w:rPr>
          <w:b/>
          <w:color w:val="303030"/>
          <w:sz w:val="28"/>
          <w:szCs w:val="28"/>
        </w:rPr>
        <w:t xml:space="preserve">par écrit auprès des agents de cantine </w:t>
      </w:r>
      <w:r w:rsidR="00211700" w:rsidRPr="0010152F">
        <w:rPr>
          <w:b/>
          <w:color w:val="303030"/>
          <w:sz w:val="28"/>
          <w:szCs w:val="28"/>
        </w:rPr>
        <w:t xml:space="preserve">au plus tard le </w:t>
      </w:r>
      <w:r w:rsidR="00211700" w:rsidRPr="0010152F">
        <w:rPr>
          <w:b/>
          <w:sz w:val="28"/>
          <w:szCs w:val="28"/>
          <w:u w:val="single"/>
        </w:rPr>
        <w:t>mardi</w:t>
      </w:r>
      <w:r w:rsidRPr="0010152F">
        <w:rPr>
          <w:b/>
          <w:sz w:val="28"/>
          <w:szCs w:val="28"/>
          <w:u w:val="single"/>
        </w:rPr>
        <w:t xml:space="preserve"> avant</w:t>
      </w:r>
      <w:r w:rsidR="00415F2D" w:rsidRPr="0010152F">
        <w:rPr>
          <w:b/>
          <w:sz w:val="28"/>
          <w:szCs w:val="28"/>
          <w:u w:val="single"/>
        </w:rPr>
        <w:t xml:space="preserve"> 8h00</w:t>
      </w:r>
      <w:r w:rsidR="00415F2D" w:rsidRPr="0010152F">
        <w:rPr>
          <w:b/>
          <w:color w:val="303030"/>
          <w:sz w:val="28"/>
          <w:szCs w:val="28"/>
        </w:rPr>
        <w:t xml:space="preserve"> pour la semaine suivante (aucune inscription</w:t>
      </w:r>
      <w:r w:rsidR="00BA52E6" w:rsidRPr="0010152F">
        <w:rPr>
          <w:b/>
          <w:color w:val="303030"/>
          <w:sz w:val="28"/>
          <w:szCs w:val="28"/>
        </w:rPr>
        <w:t xml:space="preserve"> ou annulation</w:t>
      </w:r>
      <w:r w:rsidR="00415F2D" w:rsidRPr="0010152F">
        <w:rPr>
          <w:b/>
          <w:color w:val="303030"/>
          <w:sz w:val="28"/>
          <w:szCs w:val="28"/>
        </w:rPr>
        <w:t xml:space="preserve"> ne pourra être prise en compte passé ce délai).</w:t>
      </w:r>
    </w:p>
    <w:p w:rsidR="007764EA" w:rsidRDefault="007764EA" w:rsidP="00373069">
      <w:pPr>
        <w:pStyle w:val="bodytext"/>
        <w:jc w:val="both"/>
        <w:rPr>
          <w:color w:val="303030"/>
        </w:rPr>
      </w:pPr>
      <w:r w:rsidRPr="00415F2D">
        <w:rPr>
          <w:color w:val="303030"/>
        </w:rPr>
        <w:t xml:space="preserve">Chaque </w:t>
      </w:r>
      <w:r w:rsidR="00235493" w:rsidRPr="00415F2D">
        <w:rPr>
          <w:color w:val="303030"/>
        </w:rPr>
        <w:t xml:space="preserve">semaine </w:t>
      </w:r>
      <w:r w:rsidRPr="00415F2D">
        <w:rPr>
          <w:color w:val="303030"/>
        </w:rPr>
        <w:t>le</w:t>
      </w:r>
      <w:r w:rsidR="00235493" w:rsidRPr="00415F2D">
        <w:rPr>
          <w:color w:val="303030"/>
        </w:rPr>
        <w:t xml:space="preserve"> personnel de la cantine- garderie est </w:t>
      </w:r>
      <w:r w:rsidRPr="00415F2D">
        <w:rPr>
          <w:color w:val="303030"/>
        </w:rPr>
        <w:t xml:space="preserve">chargé de l’effectif rationnaire qu’il communique au </w:t>
      </w:r>
      <w:r w:rsidR="002F2DDE" w:rsidRPr="00415F2D">
        <w:rPr>
          <w:color w:val="303030"/>
        </w:rPr>
        <w:t>prestataire.</w:t>
      </w:r>
    </w:p>
    <w:p w:rsidR="00FD70D2" w:rsidRDefault="00FD70D2" w:rsidP="008B08FD">
      <w:pPr>
        <w:spacing w:before="100" w:beforeAutospacing="1" w:after="360"/>
        <w:jc w:val="both"/>
        <w:rPr>
          <w:rFonts w:ascii="Times New Roman" w:eastAsia="Times New Roman" w:hAnsi="Times New Roman" w:cs="Times New Roman"/>
          <w:b/>
          <w:bCs/>
          <w:sz w:val="24"/>
          <w:szCs w:val="24"/>
          <w:lang w:eastAsia="fr-FR"/>
        </w:rPr>
      </w:pPr>
    </w:p>
    <w:p w:rsidR="008B08FD" w:rsidRPr="00D83E10" w:rsidRDefault="0003198F" w:rsidP="008B08FD">
      <w:pPr>
        <w:spacing w:before="100" w:beforeAutospacing="1" w:after="360"/>
        <w:jc w:val="both"/>
        <w:rPr>
          <w:rFonts w:ascii="Times New Roman" w:eastAsia="Times New Roman" w:hAnsi="Times New Roman" w:cs="Times New Roman"/>
          <w:b/>
          <w:bCs/>
          <w:sz w:val="16"/>
          <w:szCs w:val="16"/>
          <w:u w:val="single"/>
          <w:lang w:eastAsia="fr-FR"/>
        </w:rPr>
      </w:pPr>
      <w:r w:rsidRPr="00415F2D">
        <w:rPr>
          <w:rFonts w:ascii="Times New Roman" w:eastAsia="Times New Roman" w:hAnsi="Times New Roman" w:cs="Times New Roman"/>
          <w:b/>
          <w:bCs/>
          <w:sz w:val="24"/>
          <w:szCs w:val="24"/>
          <w:lang w:eastAsia="fr-FR"/>
        </w:rPr>
        <w:lastRenderedPageBreak/>
        <w:t xml:space="preserve">3. </w:t>
      </w:r>
      <w:r w:rsidRPr="00415F2D">
        <w:rPr>
          <w:rFonts w:ascii="Times New Roman" w:eastAsia="Times New Roman" w:hAnsi="Times New Roman" w:cs="Times New Roman"/>
          <w:b/>
          <w:bCs/>
          <w:sz w:val="24"/>
          <w:szCs w:val="24"/>
          <w:u w:val="single"/>
          <w:lang w:eastAsia="fr-FR"/>
        </w:rPr>
        <w:t>Annulation de la commande</w:t>
      </w:r>
    </w:p>
    <w:p w:rsidR="00CF48A9" w:rsidRDefault="0003198F" w:rsidP="000C5AB9">
      <w:pPr>
        <w:spacing w:before="100" w:beforeAutospacing="1" w:after="120" w:line="240" w:lineRule="auto"/>
        <w:jc w:val="both"/>
        <w:rPr>
          <w:rFonts w:ascii="Times New Roman" w:eastAsia="Times New Roman" w:hAnsi="Times New Roman" w:cs="Times New Roman"/>
          <w:sz w:val="24"/>
          <w:szCs w:val="24"/>
          <w:lang w:eastAsia="fr-FR"/>
        </w:rPr>
      </w:pPr>
      <w:r w:rsidRPr="00415F2D">
        <w:rPr>
          <w:rFonts w:ascii="Times New Roman" w:eastAsia="Times New Roman" w:hAnsi="Times New Roman" w:cs="Times New Roman"/>
          <w:b/>
          <w:bCs/>
          <w:sz w:val="24"/>
          <w:szCs w:val="24"/>
          <w:lang w:eastAsia="fr-FR"/>
        </w:rPr>
        <w:t>En cas d’absence des élèves au restaurant scolaire</w:t>
      </w:r>
      <w:r w:rsidR="000C5AB9" w:rsidRPr="00415F2D">
        <w:rPr>
          <w:rFonts w:ascii="Times New Roman" w:eastAsia="Times New Roman" w:hAnsi="Times New Roman" w:cs="Times New Roman"/>
          <w:b/>
          <w:bCs/>
          <w:sz w:val="24"/>
          <w:szCs w:val="24"/>
          <w:lang w:eastAsia="fr-FR"/>
        </w:rPr>
        <w:t xml:space="preserve"> pour </w:t>
      </w:r>
      <w:r w:rsidR="000C5AB9" w:rsidRPr="00415F2D">
        <w:rPr>
          <w:rFonts w:ascii="Times New Roman" w:eastAsia="Times New Roman" w:hAnsi="Times New Roman" w:cs="Times New Roman"/>
          <w:b/>
          <w:bCs/>
          <w:sz w:val="24"/>
          <w:szCs w:val="24"/>
          <w:u w:val="single"/>
          <w:lang w:eastAsia="fr-FR"/>
        </w:rPr>
        <w:t>raisons médicales</w:t>
      </w:r>
      <w:r w:rsidRPr="00415F2D">
        <w:rPr>
          <w:rFonts w:ascii="Times New Roman" w:eastAsia="Times New Roman" w:hAnsi="Times New Roman" w:cs="Times New Roman"/>
          <w:sz w:val="24"/>
          <w:szCs w:val="24"/>
          <w:lang w:eastAsia="fr-FR"/>
        </w:rPr>
        <w:t xml:space="preserve">, </w:t>
      </w:r>
      <w:r w:rsidRPr="00415F2D">
        <w:rPr>
          <w:rFonts w:ascii="Times New Roman" w:eastAsia="Times New Roman" w:hAnsi="Times New Roman" w:cs="Times New Roman"/>
          <w:b/>
          <w:bCs/>
          <w:sz w:val="24"/>
          <w:szCs w:val="24"/>
          <w:lang w:eastAsia="fr-FR"/>
        </w:rPr>
        <w:t xml:space="preserve">si les parents préviennent </w:t>
      </w:r>
      <w:r w:rsidRPr="00415F2D">
        <w:rPr>
          <w:rFonts w:ascii="Times New Roman" w:eastAsia="Times New Roman" w:hAnsi="Times New Roman" w:cs="Times New Roman"/>
          <w:b/>
          <w:bCs/>
          <w:sz w:val="24"/>
          <w:szCs w:val="24"/>
          <w:u w:val="single"/>
          <w:lang w:eastAsia="fr-FR"/>
        </w:rPr>
        <w:t>l</w:t>
      </w:r>
      <w:r w:rsidR="00B91B77" w:rsidRPr="00415F2D">
        <w:rPr>
          <w:rFonts w:ascii="Times New Roman" w:eastAsia="Times New Roman" w:hAnsi="Times New Roman" w:cs="Times New Roman"/>
          <w:b/>
          <w:bCs/>
          <w:sz w:val="24"/>
          <w:szCs w:val="24"/>
          <w:u w:val="single"/>
          <w:lang w:eastAsia="fr-FR"/>
        </w:rPr>
        <w:t>a cantine</w:t>
      </w:r>
      <w:r w:rsidR="00B91B77" w:rsidRPr="00415F2D">
        <w:rPr>
          <w:rFonts w:ascii="Times New Roman" w:eastAsia="Times New Roman" w:hAnsi="Times New Roman" w:cs="Times New Roman"/>
          <w:b/>
          <w:bCs/>
          <w:sz w:val="24"/>
          <w:szCs w:val="24"/>
          <w:lang w:eastAsia="fr-FR"/>
        </w:rPr>
        <w:t xml:space="preserve"> </w:t>
      </w:r>
      <w:r w:rsidR="00B91B77" w:rsidRPr="00415F2D">
        <w:rPr>
          <w:rFonts w:ascii="Times New Roman" w:eastAsia="Times New Roman" w:hAnsi="Times New Roman" w:cs="Times New Roman"/>
          <w:b/>
          <w:bCs/>
          <w:sz w:val="24"/>
          <w:szCs w:val="24"/>
          <w:u w:val="single"/>
          <w:lang w:eastAsia="fr-FR"/>
        </w:rPr>
        <w:t>ou la garderie</w:t>
      </w:r>
      <w:r w:rsidR="00B91B77" w:rsidRPr="00415F2D">
        <w:rPr>
          <w:rFonts w:ascii="Times New Roman" w:eastAsia="Times New Roman" w:hAnsi="Times New Roman" w:cs="Times New Roman"/>
          <w:b/>
          <w:bCs/>
          <w:sz w:val="24"/>
          <w:szCs w:val="24"/>
          <w:lang w:eastAsia="fr-FR"/>
        </w:rPr>
        <w:t xml:space="preserve"> </w:t>
      </w:r>
      <w:r w:rsidRPr="00415F2D">
        <w:rPr>
          <w:rFonts w:ascii="Times New Roman" w:eastAsia="Times New Roman" w:hAnsi="Times New Roman" w:cs="Times New Roman"/>
          <w:b/>
          <w:bCs/>
          <w:sz w:val="24"/>
          <w:szCs w:val="24"/>
          <w:lang w:eastAsia="fr-FR"/>
        </w:rPr>
        <w:t>le jour même, avant</w:t>
      </w:r>
      <w:r w:rsidR="008E0E21" w:rsidRPr="00415F2D">
        <w:rPr>
          <w:rFonts w:ascii="Times New Roman" w:eastAsia="Times New Roman" w:hAnsi="Times New Roman" w:cs="Times New Roman"/>
          <w:b/>
          <w:bCs/>
          <w:sz w:val="24"/>
          <w:szCs w:val="24"/>
          <w:lang w:eastAsia="fr-FR"/>
        </w:rPr>
        <w:t xml:space="preserve"> 8h00 </w:t>
      </w:r>
      <w:r w:rsidRPr="00415F2D">
        <w:rPr>
          <w:rFonts w:ascii="Times New Roman" w:eastAsia="Times New Roman" w:hAnsi="Times New Roman" w:cs="Times New Roman"/>
          <w:sz w:val="24"/>
          <w:szCs w:val="24"/>
          <w:lang w:eastAsia="fr-FR"/>
        </w:rPr>
        <w:t xml:space="preserve">seul le premier jour sera </w:t>
      </w:r>
      <w:r w:rsidR="00FC7DE5" w:rsidRPr="00415F2D">
        <w:rPr>
          <w:rFonts w:ascii="Times New Roman" w:eastAsia="Times New Roman" w:hAnsi="Times New Roman" w:cs="Times New Roman"/>
          <w:sz w:val="24"/>
          <w:szCs w:val="24"/>
          <w:lang w:eastAsia="fr-FR"/>
        </w:rPr>
        <w:t>facturé</w:t>
      </w:r>
      <w:r w:rsidRPr="00415F2D">
        <w:rPr>
          <w:rFonts w:ascii="Times New Roman" w:eastAsia="Times New Roman" w:hAnsi="Times New Roman" w:cs="Times New Roman"/>
          <w:sz w:val="24"/>
          <w:szCs w:val="24"/>
          <w:lang w:eastAsia="fr-FR"/>
        </w:rPr>
        <w:t xml:space="preserve"> à la famille</w:t>
      </w:r>
      <w:r w:rsidR="00CF48A9">
        <w:rPr>
          <w:rFonts w:ascii="Times New Roman" w:eastAsia="Times New Roman" w:hAnsi="Times New Roman" w:cs="Times New Roman"/>
          <w:b/>
          <w:color w:val="FF0000"/>
          <w:sz w:val="24"/>
          <w:szCs w:val="24"/>
          <w:lang w:eastAsia="fr-FR"/>
        </w:rPr>
        <w:t>.</w:t>
      </w:r>
      <w:r w:rsidRPr="00415F2D">
        <w:rPr>
          <w:rFonts w:ascii="Times New Roman" w:eastAsia="Times New Roman" w:hAnsi="Times New Roman" w:cs="Times New Roman"/>
          <w:sz w:val="24"/>
          <w:szCs w:val="24"/>
          <w:lang w:eastAsia="fr-FR"/>
        </w:rPr>
        <w:t xml:space="preserve"> Les repas suivants ne seront pas facturés jusqu’au retour de l’enfant</w:t>
      </w:r>
      <w:r w:rsidR="00D2210A">
        <w:rPr>
          <w:rFonts w:ascii="Times New Roman" w:eastAsia="Times New Roman" w:hAnsi="Times New Roman" w:cs="Times New Roman"/>
          <w:sz w:val="24"/>
          <w:szCs w:val="24"/>
          <w:lang w:eastAsia="fr-FR"/>
        </w:rPr>
        <w:t> :</w:t>
      </w:r>
    </w:p>
    <w:p w:rsidR="00D2210A" w:rsidRDefault="000C5AB9" w:rsidP="00CF48A9">
      <w:pPr>
        <w:spacing w:before="100" w:beforeAutospacing="1" w:after="120" w:line="240" w:lineRule="auto"/>
        <w:jc w:val="both"/>
        <w:rPr>
          <w:rFonts w:ascii="Times New Roman" w:eastAsia="Times New Roman" w:hAnsi="Times New Roman" w:cs="Times New Roman"/>
          <w:b/>
          <w:color w:val="FF0000"/>
          <w:sz w:val="24"/>
          <w:szCs w:val="24"/>
          <w:lang w:eastAsia="fr-FR"/>
        </w:rPr>
      </w:pPr>
      <w:r w:rsidRPr="00415F2D">
        <w:rPr>
          <w:rFonts w:ascii="Times New Roman" w:eastAsia="Times New Roman" w:hAnsi="Times New Roman" w:cs="Times New Roman"/>
          <w:i/>
          <w:iCs/>
          <w:sz w:val="24"/>
          <w:szCs w:val="24"/>
          <w:lang w:eastAsia="fr-FR"/>
        </w:rPr>
        <w:t>U</w:t>
      </w:r>
      <w:r w:rsidR="0003198F" w:rsidRPr="00415F2D">
        <w:rPr>
          <w:rFonts w:ascii="Times New Roman" w:eastAsia="Times New Roman" w:hAnsi="Times New Roman" w:cs="Times New Roman"/>
          <w:i/>
          <w:iCs/>
          <w:sz w:val="24"/>
          <w:szCs w:val="24"/>
          <w:lang w:eastAsia="fr-FR"/>
        </w:rPr>
        <w:t>ne famille a réservé le lundi précédent les 4 repas pour la semaine suivante, l’enfant tombe malade le dimanche soir, ne va pas à l’école l’ensemble de la semaine. Si la famille prévient le lundi, seul le repas du lundi sera facturé. Si la famille prévient le mardi, les repas du lundi et du mardi seront facturés).</w:t>
      </w:r>
    </w:p>
    <w:p w:rsidR="00CF48A9" w:rsidRPr="005921D0" w:rsidRDefault="00CF48A9" w:rsidP="00CF48A9">
      <w:pPr>
        <w:spacing w:before="100" w:beforeAutospacing="1" w:after="120" w:line="240" w:lineRule="auto"/>
        <w:jc w:val="both"/>
        <w:rPr>
          <w:rFonts w:ascii="Times New Roman" w:eastAsia="Times New Roman" w:hAnsi="Times New Roman" w:cs="Times New Roman"/>
          <w:sz w:val="24"/>
          <w:szCs w:val="24"/>
          <w:lang w:eastAsia="fr-FR"/>
        </w:rPr>
      </w:pPr>
      <w:r w:rsidRPr="005921D0">
        <w:rPr>
          <w:rFonts w:ascii="Times New Roman" w:eastAsia="Times New Roman" w:hAnsi="Times New Roman" w:cs="Times New Roman"/>
          <w:b/>
          <w:sz w:val="24"/>
          <w:szCs w:val="24"/>
          <w:lang w:eastAsia="fr-FR"/>
        </w:rPr>
        <w:t>Un document écrit et signé par les parents précisant les jours d’absence</w:t>
      </w:r>
      <w:r w:rsidRPr="005921D0">
        <w:rPr>
          <w:rFonts w:ascii="Times New Roman" w:eastAsia="Times New Roman" w:hAnsi="Times New Roman" w:cs="Times New Roman"/>
          <w:sz w:val="24"/>
          <w:szCs w:val="24"/>
          <w:lang w:eastAsia="fr-FR"/>
        </w:rPr>
        <w:t xml:space="preserve"> </w:t>
      </w:r>
      <w:r w:rsidRPr="005921D0">
        <w:rPr>
          <w:rFonts w:ascii="Times New Roman" w:eastAsia="Times New Roman" w:hAnsi="Times New Roman" w:cs="Times New Roman"/>
          <w:b/>
          <w:sz w:val="24"/>
          <w:szCs w:val="24"/>
          <w:lang w:eastAsia="fr-FR"/>
        </w:rPr>
        <w:t>sera nécessaire</w:t>
      </w:r>
      <w:r w:rsidRPr="005921D0">
        <w:rPr>
          <w:rFonts w:ascii="Times New Roman" w:eastAsia="Times New Roman" w:hAnsi="Times New Roman" w:cs="Times New Roman"/>
          <w:sz w:val="24"/>
          <w:szCs w:val="24"/>
          <w:lang w:eastAsia="fr-FR"/>
        </w:rPr>
        <w:t xml:space="preserve"> </w:t>
      </w:r>
    </w:p>
    <w:p w:rsidR="00211700" w:rsidRPr="00415F2D" w:rsidRDefault="0003198F" w:rsidP="00373069">
      <w:pPr>
        <w:spacing w:before="100" w:beforeAutospacing="1" w:after="360" w:line="240" w:lineRule="auto"/>
        <w:jc w:val="both"/>
        <w:rPr>
          <w:rFonts w:ascii="Times New Roman" w:eastAsia="Times New Roman" w:hAnsi="Times New Roman" w:cs="Times New Roman"/>
          <w:sz w:val="24"/>
          <w:szCs w:val="24"/>
          <w:lang w:eastAsia="fr-FR"/>
        </w:rPr>
      </w:pPr>
      <w:r w:rsidRPr="00415F2D">
        <w:rPr>
          <w:rFonts w:ascii="Times New Roman" w:eastAsia="Times New Roman" w:hAnsi="Times New Roman" w:cs="Times New Roman"/>
          <w:sz w:val="24"/>
          <w:szCs w:val="24"/>
          <w:lang w:eastAsia="fr-FR"/>
        </w:rPr>
        <w:t>Pour des raisons de respect de la chaîne du froid, les repas des enfants absents ne pourront pas être emportés par les familles.</w:t>
      </w:r>
    </w:p>
    <w:p w:rsidR="007764EA" w:rsidRPr="00415F2D" w:rsidRDefault="0003198F" w:rsidP="00373069">
      <w:pPr>
        <w:pStyle w:val="bodytext"/>
        <w:jc w:val="both"/>
        <w:rPr>
          <w:color w:val="303030"/>
        </w:rPr>
      </w:pPr>
      <w:r w:rsidRPr="00415F2D">
        <w:rPr>
          <w:b/>
          <w:bCs/>
          <w:color w:val="303030"/>
        </w:rPr>
        <w:t>4</w:t>
      </w:r>
      <w:r w:rsidR="007764EA" w:rsidRPr="00415F2D">
        <w:rPr>
          <w:b/>
          <w:bCs/>
          <w:color w:val="303030"/>
        </w:rPr>
        <w:t xml:space="preserve">. </w:t>
      </w:r>
      <w:r w:rsidR="007764EA" w:rsidRPr="00415F2D">
        <w:rPr>
          <w:b/>
          <w:bCs/>
          <w:color w:val="303030"/>
          <w:u w:val="single"/>
        </w:rPr>
        <w:t>Menus et préparation des repas</w:t>
      </w:r>
    </w:p>
    <w:p w:rsidR="004C7C1F" w:rsidRPr="00415F2D" w:rsidRDefault="004C7C1F" w:rsidP="00373069">
      <w:pPr>
        <w:pStyle w:val="bodytext"/>
        <w:jc w:val="both"/>
        <w:rPr>
          <w:color w:val="303030"/>
        </w:rPr>
      </w:pPr>
      <w:r w:rsidRPr="00415F2D">
        <w:rPr>
          <w:color w:val="303030"/>
        </w:rPr>
        <w:t>Les repas sont élaborés par un prestataire de service extérieur, acheminés en liaison froide puis réchauffés sur place.</w:t>
      </w:r>
    </w:p>
    <w:p w:rsidR="003D4C6F" w:rsidRPr="00415F2D" w:rsidRDefault="004C7C1F" w:rsidP="00373069">
      <w:pPr>
        <w:pStyle w:val="bodytext"/>
        <w:jc w:val="both"/>
        <w:rPr>
          <w:color w:val="303030"/>
        </w:rPr>
      </w:pPr>
      <w:r w:rsidRPr="00415F2D">
        <w:rPr>
          <w:color w:val="303030"/>
        </w:rPr>
        <w:t>Les menus sont affichés au tableau d’affichage de l’école</w:t>
      </w:r>
      <w:r w:rsidR="008E6F8D">
        <w:rPr>
          <w:color w:val="303030"/>
        </w:rPr>
        <w:t xml:space="preserve"> ou garderie</w:t>
      </w:r>
      <w:r w:rsidRPr="00415F2D">
        <w:rPr>
          <w:color w:val="303030"/>
        </w:rPr>
        <w:t xml:space="preserve">. Ils sont susceptibles d’être modifiés au dernier moment en fonction de l’arrivage des produits. </w:t>
      </w:r>
    </w:p>
    <w:p w:rsidR="007764EA" w:rsidRPr="00415F2D" w:rsidRDefault="0003198F" w:rsidP="00373069">
      <w:pPr>
        <w:pStyle w:val="bodytext"/>
        <w:jc w:val="both"/>
        <w:rPr>
          <w:color w:val="303030"/>
        </w:rPr>
      </w:pPr>
      <w:r w:rsidRPr="00415F2D">
        <w:rPr>
          <w:b/>
          <w:bCs/>
          <w:color w:val="303030"/>
        </w:rPr>
        <w:t>5</w:t>
      </w:r>
      <w:r w:rsidR="007764EA" w:rsidRPr="00415F2D">
        <w:rPr>
          <w:b/>
          <w:bCs/>
          <w:color w:val="303030"/>
        </w:rPr>
        <w:t xml:space="preserve">. </w:t>
      </w:r>
      <w:r w:rsidR="007764EA" w:rsidRPr="00415F2D">
        <w:rPr>
          <w:b/>
          <w:bCs/>
          <w:color w:val="303030"/>
          <w:u w:val="single"/>
        </w:rPr>
        <w:t>Médicaments, allergies et régimes particuliers</w:t>
      </w:r>
    </w:p>
    <w:p w:rsidR="007764EA" w:rsidRPr="00415F2D" w:rsidRDefault="007764EA" w:rsidP="00373069">
      <w:pPr>
        <w:pStyle w:val="bodytext"/>
        <w:jc w:val="both"/>
        <w:rPr>
          <w:color w:val="303030"/>
        </w:rPr>
      </w:pPr>
      <w:r w:rsidRPr="00415F2D">
        <w:rPr>
          <w:color w:val="303030"/>
        </w:rPr>
        <w:t xml:space="preserve">Aucun médicament ne sera donné aux enfants </w:t>
      </w:r>
    </w:p>
    <w:p w:rsidR="007764EA" w:rsidRPr="00415F2D" w:rsidRDefault="007869F9" w:rsidP="00373069">
      <w:pPr>
        <w:pStyle w:val="bodytext"/>
        <w:jc w:val="both"/>
        <w:rPr>
          <w:color w:val="303030"/>
        </w:rPr>
      </w:pPr>
      <w:r w:rsidRPr="00415F2D">
        <w:rPr>
          <w:color w:val="303030"/>
        </w:rPr>
        <w:t>Les enfants victimes d’allergies, ou intolérance alimentaire, attestée</w:t>
      </w:r>
      <w:r w:rsidR="00C37424" w:rsidRPr="00415F2D">
        <w:rPr>
          <w:color w:val="303030"/>
        </w:rPr>
        <w:t>s</w:t>
      </w:r>
      <w:r w:rsidRPr="00415F2D">
        <w:rPr>
          <w:color w:val="303030"/>
        </w:rPr>
        <w:t xml:space="preserve"> médicalement doivent être signalés à la mairie et à l’école. Ils nécessitent l’établissement préalable d’un PAI (Projet d’Accueil Individualisé), renouvelable chaque année. Il est à demander auprès </w:t>
      </w:r>
      <w:r w:rsidRPr="00415F2D">
        <w:t>de</w:t>
      </w:r>
      <w:r w:rsidR="00C875F0" w:rsidRPr="00415F2D">
        <w:t>s mairies</w:t>
      </w:r>
      <w:r w:rsidRPr="00415F2D">
        <w:t>.</w:t>
      </w:r>
      <w:r w:rsidRPr="00415F2D">
        <w:rPr>
          <w:color w:val="303030"/>
        </w:rPr>
        <w:t xml:space="preserve"> L’enfant pourra alors apporter son panier repas chaque jour à la cantine. Le temps du repas sera facturé du montant du tarif garderie.</w:t>
      </w:r>
      <w:r w:rsidR="007764EA" w:rsidRPr="00415F2D">
        <w:rPr>
          <w:color w:val="303030"/>
        </w:rPr>
        <w:t> </w:t>
      </w:r>
    </w:p>
    <w:p w:rsidR="00D229D8" w:rsidRPr="00415F2D" w:rsidRDefault="00D229D8" w:rsidP="00373069">
      <w:pPr>
        <w:pStyle w:val="bodytext"/>
        <w:jc w:val="both"/>
        <w:rPr>
          <w:color w:val="303030"/>
        </w:rPr>
      </w:pPr>
      <w:r w:rsidRPr="00415F2D">
        <w:rPr>
          <w:color w:val="303030"/>
        </w:rPr>
        <w:t>Les paniers repas ne sont autorisés que pour les enfants soumis à un PAI.</w:t>
      </w:r>
    </w:p>
    <w:p w:rsidR="00D229D8" w:rsidRPr="00415F2D" w:rsidRDefault="00D229D8" w:rsidP="00373069">
      <w:pPr>
        <w:pStyle w:val="bodytext"/>
        <w:jc w:val="both"/>
        <w:rPr>
          <w:color w:val="303030"/>
        </w:rPr>
      </w:pPr>
      <w:r w:rsidRPr="00415F2D">
        <w:rPr>
          <w:color w:val="303030"/>
        </w:rPr>
        <w:t>En cas d’accident sur les lieux du service, le personnel prévient selon la gravité, les secours puis les parents, et en rend compte à la mairie et à la direction de l’école.</w:t>
      </w:r>
    </w:p>
    <w:p w:rsidR="007764EA" w:rsidRPr="00415F2D" w:rsidRDefault="0003198F" w:rsidP="00373069">
      <w:pPr>
        <w:pStyle w:val="bodytext"/>
        <w:jc w:val="both"/>
        <w:rPr>
          <w:color w:val="303030"/>
          <w:u w:val="single"/>
        </w:rPr>
      </w:pPr>
      <w:r w:rsidRPr="00415F2D">
        <w:rPr>
          <w:b/>
          <w:bCs/>
          <w:color w:val="303030"/>
        </w:rPr>
        <w:t>6</w:t>
      </w:r>
      <w:r w:rsidR="007764EA" w:rsidRPr="00415F2D">
        <w:rPr>
          <w:b/>
          <w:bCs/>
          <w:color w:val="303030"/>
        </w:rPr>
        <w:t xml:space="preserve">. </w:t>
      </w:r>
      <w:r w:rsidR="007764EA" w:rsidRPr="00415F2D">
        <w:rPr>
          <w:b/>
          <w:bCs/>
          <w:color w:val="303030"/>
          <w:u w:val="single"/>
        </w:rPr>
        <w:t>Fonctionnement du temps cantine</w:t>
      </w:r>
    </w:p>
    <w:p w:rsidR="007764EA" w:rsidRPr="00415F2D" w:rsidRDefault="007764EA" w:rsidP="00373069">
      <w:pPr>
        <w:pStyle w:val="bodytext"/>
        <w:jc w:val="both"/>
        <w:rPr>
          <w:color w:val="303030"/>
        </w:rPr>
      </w:pPr>
      <w:r w:rsidRPr="00415F2D">
        <w:rPr>
          <w:color w:val="303030"/>
        </w:rPr>
        <w:t>Les enfants sont sous la responsa</w:t>
      </w:r>
      <w:r w:rsidR="00D229D8" w:rsidRPr="00415F2D">
        <w:rPr>
          <w:color w:val="303030"/>
        </w:rPr>
        <w:t xml:space="preserve">bilité </w:t>
      </w:r>
      <w:r w:rsidR="00FF090D" w:rsidRPr="00415F2D">
        <w:t>du personnel de</w:t>
      </w:r>
      <w:r w:rsidR="00D229D8" w:rsidRPr="00415F2D">
        <w:rPr>
          <w:color w:val="303030"/>
        </w:rPr>
        <w:t xml:space="preserve"> la cantine.</w:t>
      </w:r>
    </w:p>
    <w:p w:rsidR="00D229D8" w:rsidRPr="00415F2D" w:rsidRDefault="00D229D8" w:rsidP="00373069">
      <w:pPr>
        <w:pStyle w:val="bodytext"/>
        <w:jc w:val="both"/>
        <w:rPr>
          <w:color w:val="303030"/>
        </w:rPr>
      </w:pPr>
      <w:r w:rsidRPr="00415F2D">
        <w:rPr>
          <w:color w:val="303030"/>
        </w:rPr>
        <w:tab/>
      </w:r>
      <w:r w:rsidRPr="00415F2D">
        <w:rPr>
          <w:color w:val="303030"/>
        </w:rPr>
        <w:tab/>
        <w:t xml:space="preserve">Site de </w:t>
      </w:r>
      <w:r w:rsidR="008D27FD" w:rsidRPr="00415F2D">
        <w:rPr>
          <w:color w:val="303030"/>
        </w:rPr>
        <w:t>LES AYVELLES</w:t>
      </w:r>
      <w:r w:rsidR="008D27FD" w:rsidRPr="00415F2D">
        <w:rPr>
          <w:color w:val="303030"/>
        </w:rPr>
        <w:tab/>
      </w:r>
      <w:r w:rsidR="003E59B9" w:rsidRPr="00415F2D">
        <w:rPr>
          <w:color w:val="303030"/>
        </w:rPr>
        <w:t xml:space="preserve">      </w:t>
      </w:r>
      <w:r w:rsidR="008D27FD" w:rsidRPr="00415F2D">
        <w:rPr>
          <w:color w:val="303030"/>
        </w:rPr>
        <w:t xml:space="preserve"> de 11h45 à 13h05</w:t>
      </w:r>
    </w:p>
    <w:p w:rsidR="00D229D8" w:rsidRPr="00415F2D" w:rsidRDefault="00D229D8" w:rsidP="00373069">
      <w:pPr>
        <w:pStyle w:val="bodytext"/>
        <w:jc w:val="both"/>
        <w:rPr>
          <w:color w:val="303030"/>
        </w:rPr>
      </w:pPr>
      <w:r w:rsidRPr="00415F2D">
        <w:rPr>
          <w:color w:val="303030"/>
        </w:rPr>
        <w:tab/>
      </w:r>
      <w:r w:rsidRPr="00415F2D">
        <w:rPr>
          <w:color w:val="303030"/>
        </w:rPr>
        <w:tab/>
        <w:t xml:space="preserve">Site de </w:t>
      </w:r>
      <w:r w:rsidR="008D27FD" w:rsidRPr="00415F2D">
        <w:rPr>
          <w:color w:val="303030"/>
        </w:rPr>
        <w:t>CHALANDRY-ELAIRE : de 12h00 à 13h20</w:t>
      </w:r>
    </w:p>
    <w:p w:rsidR="007764EA" w:rsidRPr="00415F2D" w:rsidRDefault="00D229D8" w:rsidP="00373069">
      <w:pPr>
        <w:pStyle w:val="bodytext"/>
        <w:jc w:val="both"/>
        <w:rPr>
          <w:color w:val="303030"/>
        </w:rPr>
      </w:pPr>
      <w:r w:rsidRPr="00415F2D">
        <w:rPr>
          <w:color w:val="303030"/>
        </w:rPr>
        <w:t>Ensuite</w:t>
      </w:r>
      <w:r w:rsidR="007764EA" w:rsidRPr="00415F2D">
        <w:rPr>
          <w:color w:val="303030"/>
        </w:rPr>
        <w:t xml:space="preserve"> ils sont pris en charge par les enseignants. </w:t>
      </w:r>
    </w:p>
    <w:p w:rsidR="00205DA1" w:rsidRPr="00415F2D" w:rsidRDefault="00205DA1" w:rsidP="00373069">
      <w:pPr>
        <w:pStyle w:val="bodytext"/>
        <w:jc w:val="both"/>
        <w:rPr>
          <w:color w:val="303030"/>
        </w:rPr>
      </w:pPr>
      <w:r w:rsidRPr="00415F2D">
        <w:rPr>
          <w:b/>
          <w:color w:val="303030"/>
        </w:rPr>
        <w:t>7.</w:t>
      </w:r>
      <w:r w:rsidR="004B44D0" w:rsidRPr="00415F2D">
        <w:rPr>
          <w:b/>
          <w:color w:val="303030"/>
        </w:rPr>
        <w:t xml:space="preserve"> </w:t>
      </w:r>
      <w:r w:rsidR="00D05242" w:rsidRPr="00415F2D">
        <w:rPr>
          <w:b/>
          <w:color w:val="303030"/>
          <w:u w:val="single"/>
        </w:rPr>
        <w:t>Hygiène </w:t>
      </w:r>
    </w:p>
    <w:p w:rsidR="007764EA" w:rsidRPr="00415F2D" w:rsidRDefault="00D05242" w:rsidP="00373069">
      <w:pPr>
        <w:pStyle w:val="bodytext"/>
        <w:jc w:val="both"/>
        <w:rPr>
          <w:color w:val="303030"/>
        </w:rPr>
      </w:pPr>
      <w:r w:rsidRPr="00415F2D">
        <w:rPr>
          <w:color w:val="303030"/>
        </w:rPr>
        <w:t>Chacun doit respecter les règles relatives à l’hygiène</w:t>
      </w:r>
    </w:p>
    <w:p w:rsidR="00D05242" w:rsidRPr="00415F2D" w:rsidRDefault="00D05242" w:rsidP="00373069">
      <w:pPr>
        <w:pStyle w:val="bodytext"/>
        <w:jc w:val="both"/>
        <w:rPr>
          <w:color w:val="303030"/>
        </w:rPr>
      </w:pPr>
      <w:r w:rsidRPr="00415F2D">
        <w:rPr>
          <w:color w:val="303030"/>
        </w:rPr>
        <w:tab/>
      </w:r>
      <w:r w:rsidRPr="00415F2D">
        <w:rPr>
          <w:color w:val="303030"/>
        </w:rPr>
        <w:tab/>
        <w:t>Se laver les mains avant et après les repas.</w:t>
      </w:r>
    </w:p>
    <w:p w:rsidR="00D05242" w:rsidRPr="00415F2D" w:rsidRDefault="00D05242" w:rsidP="00373069">
      <w:pPr>
        <w:pStyle w:val="bodytext"/>
        <w:jc w:val="both"/>
        <w:rPr>
          <w:color w:val="303030"/>
        </w:rPr>
      </w:pPr>
      <w:r w:rsidRPr="00415F2D">
        <w:rPr>
          <w:color w:val="303030"/>
        </w:rPr>
        <w:tab/>
      </w:r>
      <w:r w:rsidRPr="00415F2D">
        <w:rPr>
          <w:color w:val="303030"/>
        </w:rPr>
        <w:tab/>
        <w:t xml:space="preserve">La </w:t>
      </w:r>
      <w:r w:rsidR="00FF090D" w:rsidRPr="00415F2D">
        <w:t>cantine</w:t>
      </w:r>
      <w:r w:rsidR="00E91448" w:rsidRPr="00415F2D">
        <w:t xml:space="preserve"> </w:t>
      </w:r>
      <w:r w:rsidRPr="00415F2D">
        <w:t>est</w:t>
      </w:r>
      <w:r w:rsidRPr="00415F2D">
        <w:rPr>
          <w:color w:val="303030"/>
        </w:rPr>
        <w:t xml:space="preserve"> interdite à toute personne étrangère au service.</w:t>
      </w:r>
    </w:p>
    <w:p w:rsidR="007764EA" w:rsidRPr="00415F2D" w:rsidRDefault="00205DA1" w:rsidP="00373069">
      <w:pPr>
        <w:pStyle w:val="bodytext"/>
        <w:jc w:val="both"/>
        <w:rPr>
          <w:color w:val="303030"/>
        </w:rPr>
      </w:pPr>
      <w:r w:rsidRPr="00415F2D">
        <w:rPr>
          <w:b/>
          <w:bCs/>
          <w:color w:val="303030"/>
        </w:rPr>
        <w:t>8</w:t>
      </w:r>
      <w:r w:rsidR="006137B3" w:rsidRPr="00415F2D">
        <w:rPr>
          <w:b/>
          <w:bCs/>
          <w:color w:val="303030"/>
        </w:rPr>
        <w:t xml:space="preserve">. </w:t>
      </w:r>
      <w:r w:rsidR="007764EA" w:rsidRPr="00415F2D">
        <w:rPr>
          <w:b/>
          <w:bCs/>
          <w:color w:val="303030"/>
          <w:u w:val="single"/>
        </w:rPr>
        <w:t>Discipline</w:t>
      </w:r>
    </w:p>
    <w:p w:rsidR="007764EA" w:rsidRPr="00415F2D" w:rsidRDefault="00205DA1" w:rsidP="00461C31">
      <w:pPr>
        <w:pStyle w:val="bodytext"/>
        <w:ind w:firstLine="708"/>
        <w:jc w:val="both"/>
        <w:rPr>
          <w:color w:val="303030"/>
        </w:rPr>
      </w:pPr>
      <w:r w:rsidRPr="00415F2D">
        <w:rPr>
          <w:i/>
          <w:iCs/>
          <w:color w:val="303030"/>
        </w:rPr>
        <w:t>8</w:t>
      </w:r>
      <w:r w:rsidR="007764EA" w:rsidRPr="00415F2D">
        <w:rPr>
          <w:i/>
          <w:iCs/>
          <w:color w:val="303030"/>
        </w:rPr>
        <w:t xml:space="preserve">.1 </w:t>
      </w:r>
      <w:r w:rsidR="007764EA" w:rsidRPr="00415F2D">
        <w:rPr>
          <w:i/>
          <w:iCs/>
          <w:color w:val="303030"/>
          <w:u w:val="single"/>
        </w:rPr>
        <w:t>Les conditions minimales de fonctionnement</w:t>
      </w:r>
    </w:p>
    <w:p w:rsidR="007764EA" w:rsidRPr="00415F2D" w:rsidRDefault="007764EA" w:rsidP="00373069">
      <w:pPr>
        <w:pStyle w:val="bodytext"/>
        <w:jc w:val="both"/>
        <w:rPr>
          <w:color w:val="303030"/>
        </w:rPr>
      </w:pPr>
      <w:r w:rsidRPr="00415F2D">
        <w:rPr>
          <w:color w:val="303030"/>
        </w:rPr>
        <w:t>Le temps d'attente dans la cour respecte les mêmes règles que les temps de récréations scolaires</w:t>
      </w:r>
      <w:r w:rsidR="00982313" w:rsidRPr="00415F2D">
        <w:rPr>
          <w:color w:val="303030"/>
        </w:rPr>
        <w:t>.</w:t>
      </w:r>
    </w:p>
    <w:p w:rsidR="007764EA" w:rsidRPr="00415F2D" w:rsidRDefault="007764EA" w:rsidP="00373069">
      <w:pPr>
        <w:pStyle w:val="bodytext"/>
        <w:jc w:val="both"/>
        <w:rPr>
          <w:color w:val="303030"/>
        </w:rPr>
      </w:pPr>
      <w:r w:rsidRPr="00415F2D">
        <w:rPr>
          <w:color w:val="303030"/>
        </w:rPr>
        <w:lastRenderedPageBreak/>
        <w:t>Le temps de repas à la cantine doit être un temps de calme et de convivialité</w:t>
      </w:r>
      <w:r w:rsidR="00982313" w:rsidRPr="00415F2D">
        <w:rPr>
          <w:color w:val="303030"/>
        </w:rPr>
        <w:t>.</w:t>
      </w:r>
    </w:p>
    <w:p w:rsidR="007764EA" w:rsidRPr="00415F2D" w:rsidRDefault="007764EA" w:rsidP="00373069">
      <w:pPr>
        <w:pStyle w:val="bodytext"/>
        <w:jc w:val="both"/>
        <w:rPr>
          <w:color w:val="303030"/>
        </w:rPr>
      </w:pPr>
      <w:r w:rsidRPr="00415F2D">
        <w:rPr>
          <w:color w:val="303030"/>
        </w:rPr>
        <w:t>La cantine est un lieu fondamental de vie en collectivité qui nécessite, de la part des enfants, de se conformer aux règles élémentaires d'hygiène et de politesse</w:t>
      </w:r>
      <w:r w:rsidR="00982313" w:rsidRPr="00415F2D">
        <w:rPr>
          <w:color w:val="303030"/>
        </w:rPr>
        <w:t>.</w:t>
      </w:r>
    </w:p>
    <w:p w:rsidR="007764EA" w:rsidRPr="00415F2D" w:rsidRDefault="00205DA1" w:rsidP="00461C31">
      <w:pPr>
        <w:pStyle w:val="bodytext"/>
        <w:ind w:firstLine="708"/>
        <w:jc w:val="both"/>
        <w:rPr>
          <w:color w:val="303030"/>
        </w:rPr>
      </w:pPr>
      <w:r w:rsidRPr="00415F2D">
        <w:rPr>
          <w:i/>
          <w:iCs/>
          <w:color w:val="303030"/>
        </w:rPr>
        <w:t>8</w:t>
      </w:r>
      <w:r w:rsidR="007764EA" w:rsidRPr="00415F2D">
        <w:rPr>
          <w:i/>
          <w:iCs/>
          <w:color w:val="303030"/>
        </w:rPr>
        <w:t xml:space="preserve">.2 </w:t>
      </w:r>
      <w:r w:rsidR="007764EA" w:rsidRPr="00415F2D">
        <w:rPr>
          <w:i/>
          <w:iCs/>
          <w:color w:val="303030"/>
          <w:u w:val="single"/>
        </w:rPr>
        <w:t>Le personnel de la cantine et les enfants</w:t>
      </w:r>
    </w:p>
    <w:p w:rsidR="007764EA" w:rsidRPr="00415F2D" w:rsidRDefault="007764EA" w:rsidP="00373069">
      <w:pPr>
        <w:pStyle w:val="bodytext"/>
        <w:jc w:val="both"/>
        <w:rPr>
          <w:color w:val="303030"/>
        </w:rPr>
      </w:pPr>
      <w:r w:rsidRPr="00415F2D">
        <w:rPr>
          <w:color w:val="303030"/>
        </w:rPr>
        <w:t>La notion de respect doit être au centre des relations adultes/enfants. Aucune parole déplacée ne devra être tolérée</w:t>
      </w:r>
      <w:r w:rsidR="00982313" w:rsidRPr="00415F2D">
        <w:rPr>
          <w:color w:val="303030"/>
        </w:rPr>
        <w:t>.</w:t>
      </w:r>
    </w:p>
    <w:p w:rsidR="007764EA" w:rsidRPr="00415F2D" w:rsidRDefault="007764EA" w:rsidP="00373069">
      <w:pPr>
        <w:pStyle w:val="bodytext"/>
        <w:jc w:val="both"/>
        <w:rPr>
          <w:color w:val="303030"/>
        </w:rPr>
      </w:pPr>
      <w:r w:rsidRPr="00415F2D">
        <w:rPr>
          <w:color w:val="303030"/>
        </w:rPr>
        <w:t xml:space="preserve">Les problèmes mineurs d'indiscipline devront être réglés par </w:t>
      </w:r>
      <w:r w:rsidR="00FF090D" w:rsidRPr="00415F2D">
        <w:t>le personnel</w:t>
      </w:r>
      <w:r w:rsidR="00E91448" w:rsidRPr="00415F2D">
        <w:rPr>
          <w:color w:val="FF0000"/>
        </w:rPr>
        <w:t xml:space="preserve"> </w:t>
      </w:r>
      <w:r w:rsidRPr="00415F2D">
        <w:rPr>
          <w:color w:val="303030"/>
        </w:rPr>
        <w:t>en privilégiant la discussion avec l'enfant, sur la base d'un respect mutuel</w:t>
      </w:r>
      <w:r w:rsidR="00982313" w:rsidRPr="00415F2D">
        <w:rPr>
          <w:color w:val="303030"/>
        </w:rPr>
        <w:t>.</w:t>
      </w:r>
    </w:p>
    <w:p w:rsidR="007764EA" w:rsidRDefault="007764EA" w:rsidP="00373069">
      <w:pPr>
        <w:pStyle w:val="bodytext"/>
        <w:jc w:val="both"/>
        <w:rPr>
          <w:color w:val="303030"/>
        </w:rPr>
      </w:pPr>
      <w:r w:rsidRPr="00415F2D">
        <w:rPr>
          <w:color w:val="303030"/>
        </w:rPr>
        <w:t>Pour des problèmes d'indiscipline plus graves, se référer au</w:t>
      </w:r>
      <w:r w:rsidR="00AC5A54" w:rsidRPr="00415F2D">
        <w:rPr>
          <w:color w:val="303030"/>
        </w:rPr>
        <w:t xml:space="preserve"> paragraphe</w:t>
      </w:r>
      <w:r w:rsidRPr="00415F2D">
        <w:rPr>
          <w:color w:val="303030"/>
        </w:rPr>
        <w:t xml:space="preserve"> sanctions</w:t>
      </w:r>
      <w:r w:rsidR="00982313" w:rsidRPr="00415F2D">
        <w:rPr>
          <w:color w:val="303030"/>
        </w:rPr>
        <w:t>.</w:t>
      </w:r>
    </w:p>
    <w:p w:rsidR="005921D0" w:rsidRPr="00415F2D" w:rsidRDefault="005921D0" w:rsidP="00373069">
      <w:pPr>
        <w:pStyle w:val="bodytext"/>
        <w:jc w:val="both"/>
        <w:rPr>
          <w:color w:val="303030"/>
        </w:rPr>
      </w:pPr>
    </w:p>
    <w:p w:rsidR="007764EA" w:rsidRPr="00415F2D" w:rsidRDefault="00205DA1" w:rsidP="00461C31">
      <w:pPr>
        <w:pStyle w:val="bodytext"/>
        <w:ind w:firstLine="708"/>
        <w:jc w:val="both"/>
        <w:rPr>
          <w:color w:val="303030"/>
        </w:rPr>
      </w:pPr>
      <w:r w:rsidRPr="00415F2D">
        <w:rPr>
          <w:i/>
          <w:iCs/>
          <w:color w:val="303030"/>
        </w:rPr>
        <w:t>8</w:t>
      </w:r>
      <w:r w:rsidR="007764EA" w:rsidRPr="00415F2D">
        <w:rPr>
          <w:i/>
          <w:iCs/>
          <w:color w:val="303030"/>
        </w:rPr>
        <w:t xml:space="preserve">.3 </w:t>
      </w:r>
      <w:r w:rsidR="007764EA" w:rsidRPr="00415F2D">
        <w:rPr>
          <w:i/>
          <w:iCs/>
          <w:color w:val="303030"/>
          <w:u w:val="single"/>
        </w:rPr>
        <w:t>Les problèmes d'indiscipline</w:t>
      </w:r>
    </w:p>
    <w:p w:rsidR="007764EA" w:rsidRPr="00415F2D" w:rsidRDefault="0003198F" w:rsidP="00373069">
      <w:pPr>
        <w:pStyle w:val="bodytext"/>
        <w:jc w:val="both"/>
        <w:rPr>
          <w:color w:val="303030"/>
        </w:rPr>
      </w:pPr>
      <w:r w:rsidRPr="00415F2D">
        <w:rPr>
          <w:color w:val="303030"/>
        </w:rPr>
        <w:t>L</w:t>
      </w:r>
      <w:r w:rsidR="007764EA" w:rsidRPr="00415F2D">
        <w:rPr>
          <w:color w:val="303030"/>
        </w:rPr>
        <w:t xml:space="preserve">es mesures ci-dessous (non exhaustives) pourront être adoptées par </w:t>
      </w:r>
      <w:r w:rsidR="007764EA" w:rsidRPr="00415F2D">
        <w:t>le</w:t>
      </w:r>
      <w:r w:rsidR="00FF090D" w:rsidRPr="00415F2D">
        <w:t xml:space="preserve"> personnel</w:t>
      </w:r>
      <w:r w:rsidR="00E91448" w:rsidRPr="00415F2D">
        <w:rPr>
          <w:color w:val="FF0000"/>
        </w:rPr>
        <w:t xml:space="preserve"> </w:t>
      </w:r>
      <w:r w:rsidR="007764EA" w:rsidRPr="00415F2D">
        <w:rPr>
          <w:color w:val="303030"/>
        </w:rPr>
        <w:t xml:space="preserve">de la cantine, pour des problèmes mineurs </w:t>
      </w:r>
      <w:r w:rsidR="00002620" w:rsidRPr="00415F2D">
        <w:rPr>
          <w:color w:val="303030"/>
        </w:rPr>
        <w:t>d’indiscipline :</w:t>
      </w:r>
    </w:p>
    <w:p w:rsidR="008B08FD" w:rsidRPr="00415F2D" w:rsidRDefault="007764EA" w:rsidP="00373069">
      <w:pPr>
        <w:pStyle w:val="bodytext"/>
        <w:jc w:val="both"/>
        <w:rPr>
          <w:color w:val="303030"/>
        </w:rPr>
      </w:pPr>
      <w:r w:rsidRPr="00415F2D">
        <w:rPr>
          <w:color w:val="303030"/>
        </w:rPr>
        <w:t>-si un enfant jette un papier, il lui appartient de le ramasser ;</w:t>
      </w:r>
    </w:p>
    <w:p w:rsidR="007764EA" w:rsidRPr="00415F2D" w:rsidRDefault="007764EA" w:rsidP="00373069">
      <w:pPr>
        <w:pStyle w:val="bodytext"/>
        <w:jc w:val="both"/>
        <w:rPr>
          <w:color w:val="303030"/>
        </w:rPr>
      </w:pPr>
      <w:r w:rsidRPr="00415F2D">
        <w:rPr>
          <w:color w:val="303030"/>
        </w:rPr>
        <w:t>- si un enfant a une attitude violente ou susceptible d'engendrer la violence de la part</w:t>
      </w:r>
      <w:r w:rsidR="0046505C" w:rsidRPr="00415F2D">
        <w:rPr>
          <w:color w:val="303030"/>
        </w:rPr>
        <w:t xml:space="preserve"> </w:t>
      </w:r>
      <w:r w:rsidRPr="00415F2D">
        <w:rPr>
          <w:color w:val="303030"/>
        </w:rPr>
        <w:t xml:space="preserve">d'autres enfants, </w:t>
      </w:r>
      <w:r w:rsidRPr="00415F2D">
        <w:t>le</w:t>
      </w:r>
      <w:r w:rsidR="00FF090D" w:rsidRPr="00415F2D">
        <w:t xml:space="preserve"> personnel</w:t>
      </w:r>
      <w:r w:rsidR="00E91448" w:rsidRPr="00415F2D">
        <w:rPr>
          <w:color w:val="FF0000"/>
        </w:rPr>
        <w:t xml:space="preserve"> </w:t>
      </w:r>
      <w:r w:rsidRPr="00415F2D">
        <w:rPr>
          <w:color w:val="303030"/>
        </w:rPr>
        <w:t>de la cantine devr</w:t>
      </w:r>
      <w:r w:rsidR="0046505C" w:rsidRPr="00415F2D">
        <w:rPr>
          <w:color w:val="303030"/>
        </w:rPr>
        <w:t>a</w:t>
      </w:r>
      <w:r w:rsidRPr="00415F2D">
        <w:rPr>
          <w:color w:val="303030"/>
        </w:rPr>
        <w:t xml:space="preserve"> intervenir et imposer à l'enfant de demeurer à </w:t>
      </w:r>
      <w:r w:rsidR="0046505C" w:rsidRPr="00415F2D">
        <w:rPr>
          <w:color w:val="303030"/>
        </w:rPr>
        <w:t>son</w:t>
      </w:r>
      <w:r w:rsidRPr="00415F2D">
        <w:rPr>
          <w:color w:val="303030"/>
        </w:rPr>
        <w:t xml:space="preserve"> côté le temps nécessaire à un retour au calme. </w:t>
      </w:r>
    </w:p>
    <w:p w:rsidR="007764EA" w:rsidRPr="009F3419" w:rsidRDefault="00205DA1" w:rsidP="005921D0">
      <w:pPr>
        <w:pStyle w:val="bodytext"/>
        <w:ind w:left="708" w:firstLine="1"/>
        <w:jc w:val="both"/>
        <w:rPr>
          <w:color w:val="303030"/>
        </w:rPr>
      </w:pPr>
      <w:r w:rsidRPr="009F3419">
        <w:rPr>
          <w:color w:val="303030"/>
        </w:rPr>
        <w:t>8</w:t>
      </w:r>
      <w:r w:rsidR="007764EA" w:rsidRPr="009F3419">
        <w:rPr>
          <w:color w:val="303030"/>
        </w:rPr>
        <w:t xml:space="preserve">.4 </w:t>
      </w:r>
      <w:r w:rsidR="007764EA" w:rsidRPr="009F3419">
        <w:rPr>
          <w:i/>
          <w:iCs/>
          <w:color w:val="303030"/>
          <w:u w:val="single"/>
        </w:rPr>
        <w:t>Sanctions</w:t>
      </w:r>
    </w:p>
    <w:p w:rsidR="00F06E23" w:rsidRPr="00415F2D" w:rsidRDefault="007764EA" w:rsidP="00373069">
      <w:pPr>
        <w:pStyle w:val="bodytext"/>
        <w:jc w:val="both"/>
        <w:rPr>
          <w:color w:val="303030"/>
        </w:rPr>
      </w:pPr>
      <w:r w:rsidRPr="00415F2D">
        <w:rPr>
          <w:color w:val="303030"/>
        </w:rPr>
        <w:t xml:space="preserve">Les parents sont responsables de la tenue et la conduite de leurs enfants pendant le temps </w:t>
      </w:r>
      <w:r w:rsidR="00762B25">
        <w:rPr>
          <w:color w:val="303030"/>
        </w:rPr>
        <w:t>de</w:t>
      </w:r>
      <w:r w:rsidR="00530862" w:rsidRPr="00415F2D">
        <w:rPr>
          <w:color w:val="303030"/>
        </w:rPr>
        <w:t xml:space="preserve"> la </w:t>
      </w:r>
      <w:r w:rsidRPr="00415F2D">
        <w:rPr>
          <w:color w:val="303030"/>
        </w:rPr>
        <w:t>cantine.  </w:t>
      </w:r>
    </w:p>
    <w:p w:rsidR="007764EA" w:rsidRPr="00415F2D" w:rsidRDefault="00205DA1" w:rsidP="00461C31">
      <w:pPr>
        <w:pStyle w:val="bodytext"/>
        <w:ind w:left="708" w:firstLine="708"/>
        <w:jc w:val="both"/>
        <w:rPr>
          <w:i/>
          <w:color w:val="303030"/>
          <w:u w:val="single"/>
        </w:rPr>
      </w:pPr>
      <w:r w:rsidRPr="00415F2D">
        <w:rPr>
          <w:color w:val="303030"/>
        </w:rPr>
        <w:t>8</w:t>
      </w:r>
      <w:r w:rsidR="0003198F" w:rsidRPr="00415F2D">
        <w:rPr>
          <w:color w:val="303030"/>
        </w:rPr>
        <w:t>.4.1 </w:t>
      </w:r>
      <w:r w:rsidR="00FF6CA3" w:rsidRPr="00415F2D">
        <w:rPr>
          <w:color w:val="303030"/>
        </w:rPr>
        <w:t>:</w:t>
      </w:r>
      <w:r w:rsidR="003E59B9" w:rsidRPr="00415F2D">
        <w:rPr>
          <w:color w:val="303030"/>
        </w:rPr>
        <w:t xml:space="preserve"> </w:t>
      </w:r>
      <w:r w:rsidR="00FF6CA3" w:rsidRPr="00415F2D">
        <w:rPr>
          <w:i/>
          <w:color w:val="303030"/>
          <w:u w:val="single"/>
        </w:rPr>
        <w:t>Définition</w:t>
      </w:r>
      <w:r w:rsidR="0003198F" w:rsidRPr="00415F2D">
        <w:rPr>
          <w:i/>
          <w:color w:val="303030"/>
          <w:u w:val="single"/>
        </w:rPr>
        <w:t xml:space="preserve"> des sanctions</w:t>
      </w:r>
    </w:p>
    <w:p w:rsidR="0003198F" w:rsidRPr="00415F2D" w:rsidRDefault="0003198F" w:rsidP="00415F2D">
      <w:pPr>
        <w:pStyle w:val="bodytext"/>
        <w:spacing w:after="0"/>
        <w:jc w:val="both"/>
        <w:rPr>
          <w:color w:val="303030"/>
        </w:rPr>
      </w:pPr>
      <w:r w:rsidRPr="00415F2D">
        <w:rPr>
          <w:color w:val="303030"/>
        </w:rPr>
        <w:t>Les sanctions sont de trois catégories en fonction de la gravité des fautes commises :</w:t>
      </w:r>
    </w:p>
    <w:p w:rsidR="0003198F" w:rsidRPr="00415F2D" w:rsidRDefault="001E6A91" w:rsidP="00415F2D">
      <w:pPr>
        <w:pStyle w:val="bodytext"/>
        <w:spacing w:after="0"/>
        <w:jc w:val="both"/>
        <w:rPr>
          <w:color w:val="303030"/>
        </w:rPr>
      </w:pPr>
      <w:r w:rsidRPr="00415F2D">
        <w:rPr>
          <w:color w:val="303030"/>
        </w:rPr>
        <w:t>L’a</w:t>
      </w:r>
      <w:r w:rsidR="0003198F" w:rsidRPr="00415F2D">
        <w:rPr>
          <w:color w:val="303030"/>
        </w:rPr>
        <w:t>vertissement</w:t>
      </w:r>
      <w:r w:rsidRPr="00415F2D">
        <w:rPr>
          <w:color w:val="303030"/>
        </w:rPr>
        <w:t>, l’exclusion de quatre jours, l’exclusion définitive.</w:t>
      </w:r>
    </w:p>
    <w:p w:rsidR="001E6A91" w:rsidRPr="00415F2D" w:rsidRDefault="001E6A91" w:rsidP="00415F2D">
      <w:pPr>
        <w:pStyle w:val="bodytext"/>
        <w:spacing w:after="0"/>
        <w:jc w:val="both"/>
        <w:rPr>
          <w:color w:val="303030"/>
        </w:rPr>
      </w:pPr>
      <w:r w:rsidRPr="00415F2D">
        <w:rPr>
          <w:color w:val="303030"/>
        </w:rPr>
        <w:t>Trois avertissements donneront lieu à une exclusion de quatre jours.</w:t>
      </w:r>
    </w:p>
    <w:p w:rsidR="001E6A91" w:rsidRPr="00415F2D" w:rsidRDefault="001E6A91" w:rsidP="00415F2D">
      <w:pPr>
        <w:pStyle w:val="bodytext"/>
        <w:spacing w:after="0"/>
        <w:jc w:val="both"/>
        <w:rPr>
          <w:color w:val="303030"/>
        </w:rPr>
      </w:pPr>
      <w:r w:rsidRPr="00415F2D">
        <w:rPr>
          <w:color w:val="303030"/>
        </w:rPr>
        <w:t>Deux exclusions de quatre jours donneront lieu à une exclusion définitive.</w:t>
      </w:r>
    </w:p>
    <w:p w:rsidR="001E6A91" w:rsidRPr="00415F2D" w:rsidRDefault="001E6A91" w:rsidP="00415F2D">
      <w:pPr>
        <w:pStyle w:val="bodytext"/>
        <w:spacing w:after="0"/>
        <w:jc w:val="both"/>
        <w:rPr>
          <w:color w:val="303030"/>
        </w:rPr>
      </w:pPr>
      <w:r w:rsidRPr="00415F2D">
        <w:rPr>
          <w:color w:val="303030"/>
        </w:rPr>
        <w:t>Une exclusion de quatre jours ou une exclusion définitive pourra être prononcée selon la gravité des fautes commises.</w:t>
      </w:r>
    </w:p>
    <w:p w:rsidR="001E6A91" w:rsidRDefault="001E6A91" w:rsidP="00415F2D">
      <w:pPr>
        <w:pStyle w:val="bodytext"/>
        <w:spacing w:after="0"/>
        <w:jc w:val="both"/>
        <w:rPr>
          <w:color w:val="303030"/>
        </w:rPr>
      </w:pPr>
      <w:r w:rsidRPr="00415F2D">
        <w:rPr>
          <w:color w:val="303030"/>
        </w:rPr>
        <w:t>Les sanctions seront prises sur signalement par le personnel communal en charge du service de la cantine et en fonction de la gravité des fautes.</w:t>
      </w:r>
    </w:p>
    <w:p w:rsidR="00415F2D" w:rsidRPr="00415F2D" w:rsidRDefault="00415F2D" w:rsidP="00415F2D">
      <w:pPr>
        <w:pStyle w:val="bodytext"/>
        <w:spacing w:after="0"/>
        <w:jc w:val="both"/>
        <w:rPr>
          <w:color w:val="303030"/>
        </w:rPr>
      </w:pPr>
    </w:p>
    <w:p w:rsidR="00955D1F" w:rsidRPr="00415F2D" w:rsidRDefault="00205DA1" w:rsidP="00461C31">
      <w:pPr>
        <w:pStyle w:val="bodytext"/>
        <w:ind w:left="708" w:firstLine="708"/>
        <w:jc w:val="both"/>
        <w:rPr>
          <w:b/>
          <w:color w:val="303030"/>
        </w:rPr>
      </w:pPr>
      <w:r w:rsidRPr="00415F2D">
        <w:rPr>
          <w:color w:val="303030"/>
        </w:rPr>
        <w:t>8</w:t>
      </w:r>
      <w:r w:rsidR="001E6A91" w:rsidRPr="00415F2D">
        <w:rPr>
          <w:color w:val="303030"/>
        </w:rPr>
        <w:t>.4.2</w:t>
      </w:r>
      <w:r w:rsidR="003E59B9" w:rsidRPr="00415F2D">
        <w:rPr>
          <w:color w:val="303030"/>
        </w:rPr>
        <w:t xml:space="preserve"> : </w:t>
      </w:r>
      <w:r w:rsidR="00955D1F" w:rsidRPr="00415F2D">
        <w:rPr>
          <w:i/>
          <w:color w:val="303030"/>
          <w:u w:val="single"/>
        </w:rPr>
        <w:t>Corrélation entre fautes et type de sanctions</w:t>
      </w:r>
    </w:p>
    <w:p w:rsidR="00955D1F" w:rsidRPr="00415F2D" w:rsidRDefault="00955D1F" w:rsidP="00415F2D">
      <w:pPr>
        <w:pStyle w:val="bodytext"/>
        <w:spacing w:after="0"/>
        <w:jc w:val="both"/>
        <w:rPr>
          <w:color w:val="303030"/>
        </w:rPr>
      </w:pPr>
      <w:r w:rsidRPr="00415F2D">
        <w:rPr>
          <w:color w:val="303030"/>
        </w:rPr>
        <w:t>Avertissement : comportement manifestement anormal, incorrection, injure.</w:t>
      </w:r>
      <w:r w:rsidR="00427DD7" w:rsidRPr="00415F2D">
        <w:rPr>
          <w:color w:val="303030"/>
        </w:rPr>
        <w:t xml:space="preserve"> (</w:t>
      </w:r>
      <w:r w:rsidR="00331C48" w:rsidRPr="00415F2D">
        <w:rPr>
          <w:color w:val="303030"/>
        </w:rPr>
        <w:t>Bruit</w:t>
      </w:r>
      <w:r w:rsidR="00427DD7" w:rsidRPr="00415F2D">
        <w:rPr>
          <w:color w:val="303030"/>
        </w:rPr>
        <w:t>, déplacement non autorisé, querelle)</w:t>
      </w:r>
    </w:p>
    <w:p w:rsidR="00427DD7" w:rsidRPr="00415F2D" w:rsidRDefault="00955D1F" w:rsidP="00415F2D">
      <w:pPr>
        <w:pStyle w:val="bodytext"/>
        <w:spacing w:after="0"/>
        <w:jc w:val="both"/>
        <w:rPr>
          <w:color w:val="303030"/>
        </w:rPr>
      </w:pPr>
      <w:r w:rsidRPr="00415F2D">
        <w:rPr>
          <w:color w:val="303030"/>
        </w:rPr>
        <w:t xml:space="preserve">Exclusion de quatre jours : comportement agressif </w:t>
      </w:r>
      <w:r w:rsidR="00427DD7" w:rsidRPr="00415F2D">
        <w:rPr>
          <w:color w:val="303030"/>
        </w:rPr>
        <w:t>(ex : manque de respect, insolence…)</w:t>
      </w:r>
    </w:p>
    <w:p w:rsidR="0003198F" w:rsidRPr="00415F2D" w:rsidRDefault="00427DD7" w:rsidP="00415F2D">
      <w:pPr>
        <w:pStyle w:val="bodytext"/>
        <w:spacing w:after="0"/>
        <w:jc w:val="both"/>
        <w:rPr>
          <w:color w:val="303030"/>
        </w:rPr>
      </w:pPr>
      <w:r w:rsidRPr="00415F2D">
        <w:rPr>
          <w:color w:val="303030"/>
        </w:rPr>
        <w:t>Exclusion définitive : bagarre, coups et blessures, destruction du matériel.</w:t>
      </w:r>
    </w:p>
    <w:p w:rsidR="007764EA" w:rsidRPr="00415F2D" w:rsidRDefault="00AC5A54" w:rsidP="00415F2D">
      <w:pPr>
        <w:pStyle w:val="bodytext"/>
        <w:spacing w:after="0"/>
        <w:jc w:val="both"/>
        <w:rPr>
          <w:color w:val="303030"/>
        </w:rPr>
      </w:pPr>
      <w:r w:rsidRPr="00415F2D">
        <w:rPr>
          <w:color w:val="303030"/>
        </w:rPr>
        <w:t>Seul l</w:t>
      </w:r>
      <w:r w:rsidR="007764EA" w:rsidRPr="00415F2D">
        <w:rPr>
          <w:color w:val="303030"/>
        </w:rPr>
        <w:t>e</w:t>
      </w:r>
      <w:r w:rsidR="00A65C3B" w:rsidRPr="00415F2D">
        <w:rPr>
          <w:color w:val="303030"/>
        </w:rPr>
        <w:t xml:space="preserve"> </w:t>
      </w:r>
      <w:r w:rsidR="007764EA" w:rsidRPr="00415F2D">
        <w:rPr>
          <w:color w:val="303030"/>
        </w:rPr>
        <w:t>maire</w:t>
      </w:r>
      <w:r w:rsidR="00245F2B" w:rsidRPr="00415F2D">
        <w:rPr>
          <w:color w:val="303030"/>
        </w:rPr>
        <w:t xml:space="preserve"> concerné</w:t>
      </w:r>
      <w:r w:rsidR="00A65C3B" w:rsidRPr="00415F2D">
        <w:rPr>
          <w:color w:val="303030"/>
        </w:rPr>
        <w:t xml:space="preserve"> </w:t>
      </w:r>
      <w:r w:rsidR="00245F2B" w:rsidRPr="00415F2D">
        <w:rPr>
          <w:color w:val="303030"/>
        </w:rPr>
        <w:t>ou</w:t>
      </w:r>
      <w:r w:rsidR="00331C48" w:rsidRPr="00415F2D">
        <w:rPr>
          <w:color w:val="303030"/>
        </w:rPr>
        <w:t xml:space="preserve"> l</w:t>
      </w:r>
      <w:r w:rsidRPr="00415F2D">
        <w:rPr>
          <w:color w:val="303030"/>
        </w:rPr>
        <w:t>a</w:t>
      </w:r>
      <w:r w:rsidR="00331C48" w:rsidRPr="00415F2D">
        <w:rPr>
          <w:color w:val="303030"/>
        </w:rPr>
        <w:t xml:space="preserve"> personne déléguée</w:t>
      </w:r>
      <w:r w:rsidRPr="00415F2D">
        <w:rPr>
          <w:color w:val="303030"/>
        </w:rPr>
        <w:t xml:space="preserve"> sera</w:t>
      </w:r>
      <w:r w:rsidR="007764EA" w:rsidRPr="00415F2D">
        <w:rPr>
          <w:color w:val="303030"/>
        </w:rPr>
        <w:t xml:space="preserve"> seul compétent pour résoudre les dysfonctionnements de la cantine. </w:t>
      </w:r>
    </w:p>
    <w:p w:rsidR="00B7386E" w:rsidRDefault="00B7386E" w:rsidP="00415F2D">
      <w:pPr>
        <w:pStyle w:val="bodytext"/>
        <w:spacing w:after="0"/>
        <w:jc w:val="both"/>
        <w:rPr>
          <w:color w:val="303030"/>
        </w:rPr>
      </w:pPr>
      <w:r w:rsidRPr="00415F2D">
        <w:rPr>
          <w:color w:val="303030"/>
        </w:rPr>
        <w:t>Il est bien entendu que si l’enfant est ex</w:t>
      </w:r>
      <w:r w:rsidR="007C657D" w:rsidRPr="00415F2D">
        <w:rPr>
          <w:color w:val="303030"/>
        </w:rPr>
        <w:t>c</w:t>
      </w:r>
      <w:r w:rsidR="00654B10" w:rsidRPr="00415F2D">
        <w:rPr>
          <w:color w:val="303030"/>
        </w:rPr>
        <w:t>l</w:t>
      </w:r>
      <w:r w:rsidRPr="00415F2D">
        <w:rPr>
          <w:color w:val="303030"/>
        </w:rPr>
        <w:t>u, les paiements des repas</w:t>
      </w:r>
      <w:r w:rsidR="00AC5A54" w:rsidRPr="00415F2D">
        <w:rPr>
          <w:color w:val="303030"/>
        </w:rPr>
        <w:t xml:space="preserve"> ne</w:t>
      </w:r>
      <w:r w:rsidRPr="00415F2D">
        <w:rPr>
          <w:color w:val="303030"/>
        </w:rPr>
        <w:t xml:space="preserve"> seront </w:t>
      </w:r>
      <w:r w:rsidR="00AC5A54" w:rsidRPr="00415F2D">
        <w:rPr>
          <w:color w:val="303030"/>
        </w:rPr>
        <w:t xml:space="preserve">pas </w:t>
      </w:r>
      <w:r w:rsidRPr="00415F2D">
        <w:rPr>
          <w:color w:val="303030"/>
        </w:rPr>
        <w:t>remboursés.</w:t>
      </w:r>
    </w:p>
    <w:p w:rsidR="00415F2D" w:rsidRPr="00415F2D" w:rsidRDefault="00415F2D" w:rsidP="00415F2D">
      <w:pPr>
        <w:pStyle w:val="bodytext"/>
        <w:spacing w:after="0"/>
        <w:jc w:val="both"/>
        <w:rPr>
          <w:color w:val="303030"/>
        </w:rPr>
      </w:pPr>
    </w:p>
    <w:p w:rsidR="0010152F" w:rsidRDefault="0010152F" w:rsidP="00373069">
      <w:pPr>
        <w:pStyle w:val="bodytext"/>
        <w:jc w:val="both"/>
        <w:rPr>
          <w:b/>
          <w:bCs/>
          <w:color w:val="303030"/>
          <w:u w:val="single"/>
        </w:rPr>
      </w:pPr>
    </w:p>
    <w:p w:rsidR="007764EA" w:rsidRPr="00415F2D" w:rsidRDefault="00245F2B" w:rsidP="00373069">
      <w:pPr>
        <w:pStyle w:val="bodytext"/>
        <w:jc w:val="both"/>
        <w:rPr>
          <w:color w:val="303030"/>
          <w:u w:val="single"/>
        </w:rPr>
      </w:pPr>
      <w:r w:rsidRPr="00415F2D">
        <w:rPr>
          <w:b/>
          <w:bCs/>
          <w:color w:val="303030"/>
          <w:u w:val="single"/>
        </w:rPr>
        <w:t>9</w:t>
      </w:r>
      <w:r w:rsidR="007764EA" w:rsidRPr="00415F2D">
        <w:rPr>
          <w:b/>
          <w:bCs/>
          <w:color w:val="303030"/>
          <w:u w:val="single"/>
        </w:rPr>
        <w:t>. Acceptation du règlement</w:t>
      </w:r>
    </w:p>
    <w:p w:rsidR="007764EA" w:rsidRDefault="007764EA" w:rsidP="00373069">
      <w:pPr>
        <w:pStyle w:val="bodytext"/>
        <w:jc w:val="both"/>
        <w:rPr>
          <w:color w:val="303030"/>
        </w:rPr>
      </w:pPr>
      <w:r w:rsidRPr="00415F2D">
        <w:rPr>
          <w:color w:val="303030"/>
        </w:rPr>
        <w:t>Merci de remplir le coupon ci-joint</w:t>
      </w:r>
      <w:r w:rsidR="005921D0">
        <w:rPr>
          <w:color w:val="303030"/>
        </w:rPr>
        <w:t xml:space="preserve"> (page suivante)</w:t>
      </w:r>
      <w:r w:rsidRPr="00415F2D">
        <w:rPr>
          <w:color w:val="303030"/>
        </w:rPr>
        <w:t xml:space="preserve"> pour acceptation du</w:t>
      </w:r>
      <w:r w:rsidR="00444C2B" w:rsidRPr="00415F2D">
        <w:rPr>
          <w:color w:val="303030"/>
        </w:rPr>
        <w:t xml:space="preserve"> règlement et de le retourner avant le </w:t>
      </w:r>
      <w:r w:rsidR="007C4A43" w:rsidRPr="00415F2D">
        <w:rPr>
          <w:b/>
          <w:color w:val="303030"/>
        </w:rPr>
        <w:t>1</w:t>
      </w:r>
      <w:r w:rsidR="00415F2D">
        <w:rPr>
          <w:b/>
          <w:color w:val="303030"/>
        </w:rPr>
        <w:t>3</w:t>
      </w:r>
      <w:r w:rsidR="007C4A43" w:rsidRPr="00415F2D">
        <w:rPr>
          <w:b/>
          <w:color w:val="303030"/>
        </w:rPr>
        <w:t xml:space="preserve"> septembre 20</w:t>
      </w:r>
      <w:r w:rsidR="0062307B" w:rsidRPr="00415F2D">
        <w:rPr>
          <w:b/>
          <w:color w:val="303030"/>
        </w:rPr>
        <w:t>2</w:t>
      </w:r>
      <w:r w:rsidR="00B90EDF">
        <w:rPr>
          <w:b/>
          <w:color w:val="303030"/>
        </w:rPr>
        <w:t>6</w:t>
      </w:r>
      <w:r w:rsidR="00444C2B" w:rsidRPr="00415F2D">
        <w:rPr>
          <w:color w:val="303030"/>
        </w:rPr>
        <w:t>.</w:t>
      </w:r>
      <w:r w:rsidR="0046505C" w:rsidRPr="00415F2D">
        <w:rPr>
          <w:color w:val="303030"/>
        </w:rPr>
        <w:t xml:space="preserve"> </w:t>
      </w:r>
      <w:r w:rsidR="00F74E53" w:rsidRPr="00415F2D">
        <w:rPr>
          <w:color w:val="303030"/>
        </w:rPr>
        <w:t>Sans retour de l’acceptation à cette date</w:t>
      </w:r>
      <w:r w:rsidR="00B7386E" w:rsidRPr="00415F2D">
        <w:rPr>
          <w:color w:val="303030"/>
        </w:rPr>
        <w:t>,</w:t>
      </w:r>
      <w:r w:rsidR="00F74E53" w:rsidRPr="00415F2D">
        <w:rPr>
          <w:color w:val="303030"/>
        </w:rPr>
        <w:t xml:space="preserve"> l</w:t>
      </w:r>
      <w:r w:rsidR="00B7386E" w:rsidRPr="00415F2D">
        <w:rPr>
          <w:color w:val="303030"/>
        </w:rPr>
        <w:t>’</w:t>
      </w:r>
      <w:r w:rsidR="00F74E53" w:rsidRPr="00415F2D">
        <w:rPr>
          <w:color w:val="303030"/>
        </w:rPr>
        <w:t>enfant ne ser</w:t>
      </w:r>
      <w:r w:rsidR="00B7386E" w:rsidRPr="00415F2D">
        <w:rPr>
          <w:color w:val="303030"/>
        </w:rPr>
        <w:t>a</w:t>
      </w:r>
      <w:r w:rsidR="00F74E53" w:rsidRPr="00415F2D">
        <w:rPr>
          <w:color w:val="303030"/>
        </w:rPr>
        <w:t xml:space="preserve"> plus accepté à la cantine.</w:t>
      </w:r>
    </w:p>
    <w:p w:rsidR="00BE35D2" w:rsidRDefault="00BE35D2" w:rsidP="00373069">
      <w:pPr>
        <w:pStyle w:val="bodytext"/>
        <w:jc w:val="both"/>
        <w:rPr>
          <w:color w:val="303030"/>
        </w:rPr>
      </w:pPr>
    </w:p>
    <w:p w:rsidR="00BE35D2" w:rsidRDefault="00BE35D2" w:rsidP="00373069">
      <w:pPr>
        <w:pStyle w:val="bodytext"/>
        <w:jc w:val="both"/>
        <w:rPr>
          <w:color w:val="303030"/>
        </w:rPr>
      </w:pPr>
    </w:p>
    <w:p w:rsidR="00BE35D2" w:rsidRDefault="00BE35D2" w:rsidP="00373069">
      <w:pPr>
        <w:pStyle w:val="bodytext"/>
        <w:jc w:val="both"/>
        <w:rPr>
          <w:color w:val="303030"/>
        </w:rPr>
      </w:pPr>
    </w:p>
    <w:p w:rsidR="00BE35D2" w:rsidRDefault="00BE35D2" w:rsidP="00373069">
      <w:pPr>
        <w:pStyle w:val="bodytext"/>
        <w:jc w:val="both"/>
        <w:rPr>
          <w:color w:val="303030"/>
        </w:rPr>
      </w:pPr>
    </w:p>
    <w:p w:rsidR="005921D0" w:rsidRPr="00415F2D" w:rsidRDefault="005921D0" w:rsidP="00373069">
      <w:pPr>
        <w:pStyle w:val="bodytext"/>
        <w:jc w:val="both"/>
        <w:rPr>
          <w:color w:val="303030"/>
        </w:rPr>
      </w:pPr>
    </w:p>
    <w:p w:rsidR="007764EA" w:rsidRPr="00415F2D" w:rsidRDefault="00245F2B" w:rsidP="008B08FD">
      <w:pPr>
        <w:pStyle w:val="bodytext"/>
        <w:jc w:val="center"/>
        <w:rPr>
          <w:color w:val="303030"/>
        </w:rPr>
      </w:pPr>
      <w:r w:rsidRPr="00415F2D">
        <w:rPr>
          <w:color w:val="303030"/>
        </w:rPr>
        <w:t>CANTINE</w:t>
      </w:r>
      <w:r w:rsidR="005A7584" w:rsidRPr="00415F2D">
        <w:rPr>
          <w:color w:val="303030"/>
        </w:rPr>
        <w:t xml:space="preserve"> DE</w:t>
      </w:r>
      <w:r w:rsidR="00086BF4" w:rsidRPr="00415F2D">
        <w:rPr>
          <w:color w:val="303030"/>
        </w:rPr>
        <w:t>S AYVELLES</w:t>
      </w:r>
    </w:p>
    <w:p w:rsidR="007764EA" w:rsidRPr="00415F2D" w:rsidRDefault="008B08FD" w:rsidP="008B08FD">
      <w:pPr>
        <w:pStyle w:val="bodytext"/>
        <w:spacing w:after="240"/>
        <w:jc w:val="center"/>
        <w:rPr>
          <w:color w:val="303030"/>
        </w:rPr>
      </w:pPr>
      <w:r w:rsidRPr="00415F2D">
        <w:rPr>
          <w:b/>
          <w:bCs/>
          <w:color w:val="303030"/>
        </w:rPr>
        <w:t>Règlement cantine a</w:t>
      </w:r>
      <w:r w:rsidR="007764EA" w:rsidRPr="00415F2D">
        <w:rPr>
          <w:b/>
          <w:bCs/>
          <w:color w:val="303030"/>
        </w:rPr>
        <w:t xml:space="preserve">nnée scolaire </w:t>
      </w:r>
      <w:r w:rsidRPr="00415F2D">
        <w:rPr>
          <w:b/>
          <w:bCs/>
          <w:color w:val="303030"/>
        </w:rPr>
        <w:t>2</w:t>
      </w:r>
      <w:r w:rsidR="00586997" w:rsidRPr="00415F2D">
        <w:rPr>
          <w:b/>
          <w:bCs/>
          <w:color w:val="303030"/>
        </w:rPr>
        <w:t>0</w:t>
      </w:r>
      <w:r w:rsidR="00086BF4" w:rsidRPr="00415F2D">
        <w:rPr>
          <w:b/>
          <w:bCs/>
          <w:color w:val="303030"/>
        </w:rPr>
        <w:t>2</w:t>
      </w:r>
      <w:r w:rsidR="00D253AF">
        <w:rPr>
          <w:b/>
          <w:bCs/>
          <w:color w:val="303030"/>
        </w:rPr>
        <w:t>6</w:t>
      </w:r>
      <w:r w:rsidR="007C4A43" w:rsidRPr="00415F2D">
        <w:rPr>
          <w:b/>
          <w:bCs/>
          <w:color w:val="303030"/>
        </w:rPr>
        <w:t>-202</w:t>
      </w:r>
      <w:r w:rsidR="00D253AF">
        <w:rPr>
          <w:b/>
          <w:bCs/>
          <w:color w:val="303030"/>
        </w:rPr>
        <w:t>7</w:t>
      </w:r>
    </w:p>
    <w:p w:rsidR="00373069" w:rsidRPr="00415F2D" w:rsidRDefault="007764EA" w:rsidP="00373069">
      <w:pPr>
        <w:pStyle w:val="bodytext"/>
        <w:jc w:val="both"/>
        <w:rPr>
          <w:color w:val="303030"/>
        </w:rPr>
      </w:pPr>
      <w:r w:rsidRPr="00415F2D">
        <w:rPr>
          <w:color w:val="303030"/>
        </w:rPr>
        <w:t>NOM de famille</w:t>
      </w:r>
      <w:r w:rsidR="00373069" w:rsidRPr="00415F2D">
        <w:rPr>
          <w:color w:val="303030"/>
        </w:rPr>
        <w:t> :</w:t>
      </w:r>
    </w:p>
    <w:p w:rsidR="007764EA" w:rsidRPr="00415F2D" w:rsidRDefault="007764EA" w:rsidP="00373069">
      <w:pPr>
        <w:pStyle w:val="bodytext"/>
        <w:jc w:val="both"/>
        <w:rPr>
          <w:color w:val="303030"/>
        </w:rPr>
      </w:pPr>
      <w:r w:rsidRPr="00415F2D">
        <w:rPr>
          <w:color w:val="303030"/>
        </w:rPr>
        <w:t xml:space="preserve">NOM et </w:t>
      </w:r>
      <w:r w:rsidR="005A7584" w:rsidRPr="00415F2D">
        <w:rPr>
          <w:color w:val="303030"/>
        </w:rPr>
        <w:t xml:space="preserve">Prénoms des enfants scolarisés </w:t>
      </w:r>
      <w:r w:rsidR="005A7584" w:rsidRPr="00415F2D">
        <w:rPr>
          <w:color w:val="303030"/>
        </w:rPr>
        <w:tab/>
      </w:r>
      <w:r w:rsidR="005A7584" w:rsidRPr="00415F2D">
        <w:rPr>
          <w:color w:val="303030"/>
        </w:rPr>
        <w:tab/>
      </w:r>
      <w:r w:rsidRPr="00415F2D">
        <w:rPr>
          <w:color w:val="303030"/>
        </w:rPr>
        <w:t xml:space="preserve">Classe </w:t>
      </w:r>
    </w:p>
    <w:p w:rsidR="007764EA" w:rsidRPr="00415F2D" w:rsidRDefault="007764EA" w:rsidP="00373069">
      <w:pPr>
        <w:pStyle w:val="bodytext"/>
        <w:jc w:val="both"/>
        <w:rPr>
          <w:color w:val="303030"/>
        </w:rPr>
      </w:pPr>
      <w:r w:rsidRPr="00415F2D">
        <w:rPr>
          <w:color w:val="303030"/>
        </w:rPr>
        <w:t xml:space="preserve">___________________________________ </w:t>
      </w:r>
      <w:r w:rsidR="00415F2D">
        <w:rPr>
          <w:color w:val="303030"/>
        </w:rPr>
        <w:tab/>
      </w:r>
      <w:r w:rsidRPr="00415F2D">
        <w:rPr>
          <w:color w:val="303030"/>
        </w:rPr>
        <w:t xml:space="preserve">_______________ </w:t>
      </w:r>
    </w:p>
    <w:p w:rsidR="007764EA" w:rsidRPr="00415F2D" w:rsidRDefault="007764EA" w:rsidP="00373069">
      <w:pPr>
        <w:pStyle w:val="bodytext"/>
        <w:jc w:val="both"/>
        <w:rPr>
          <w:color w:val="303030"/>
        </w:rPr>
      </w:pPr>
      <w:r w:rsidRPr="00415F2D">
        <w:rPr>
          <w:color w:val="303030"/>
        </w:rPr>
        <w:t>___________________________________</w:t>
      </w:r>
      <w:r w:rsidR="0048241F">
        <w:rPr>
          <w:color w:val="303030"/>
        </w:rPr>
        <w:tab/>
      </w:r>
      <w:r w:rsidR="005A7584" w:rsidRPr="00415F2D">
        <w:rPr>
          <w:color w:val="303030"/>
        </w:rPr>
        <w:tab/>
      </w:r>
      <w:r w:rsidRPr="00415F2D">
        <w:rPr>
          <w:color w:val="303030"/>
        </w:rPr>
        <w:t xml:space="preserve">_______________ </w:t>
      </w:r>
    </w:p>
    <w:p w:rsidR="007764EA" w:rsidRPr="00415F2D" w:rsidRDefault="007764EA" w:rsidP="00373069">
      <w:pPr>
        <w:pStyle w:val="bodytext"/>
        <w:jc w:val="both"/>
        <w:rPr>
          <w:color w:val="303030"/>
        </w:rPr>
      </w:pPr>
      <w:r w:rsidRPr="00415F2D">
        <w:rPr>
          <w:color w:val="303030"/>
        </w:rPr>
        <w:t>___________________________________</w:t>
      </w:r>
      <w:r w:rsidR="005A7584" w:rsidRPr="00415F2D">
        <w:rPr>
          <w:color w:val="303030"/>
        </w:rPr>
        <w:tab/>
      </w:r>
      <w:r w:rsidR="005A7584" w:rsidRPr="00415F2D">
        <w:rPr>
          <w:color w:val="303030"/>
        </w:rPr>
        <w:tab/>
      </w:r>
      <w:r w:rsidRPr="00415F2D">
        <w:rPr>
          <w:color w:val="303030"/>
        </w:rPr>
        <w:t xml:space="preserve"> _______________</w:t>
      </w:r>
      <w:r w:rsidR="0048241F">
        <w:rPr>
          <w:color w:val="303030"/>
        </w:rPr>
        <w:t xml:space="preserve"> </w:t>
      </w:r>
    </w:p>
    <w:p w:rsidR="00373069" w:rsidRPr="00415F2D" w:rsidRDefault="007764EA" w:rsidP="00373069">
      <w:pPr>
        <w:pStyle w:val="bodytext"/>
        <w:jc w:val="both"/>
        <w:rPr>
          <w:color w:val="303030"/>
        </w:rPr>
      </w:pPr>
      <w:r w:rsidRPr="00415F2D">
        <w:rPr>
          <w:color w:val="303030"/>
        </w:rPr>
        <w:t>Adresse</w:t>
      </w:r>
      <w:r w:rsidR="00373069" w:rsidRPr="00415F2D">
        <w:rPr>
          <w:color w:val="303030"/>
        </w:rPr>
        <w:t> :</w:t>
      </w:r>
    </w:p>
    <w:p w:rsidR="007764EA" w:rsidRPr="00415F2D" w:rsidRDefault="007764EA" w:rsidP="00373069">
      <w:pPr>
        <w:pStyle w:val="bodytext"/>
        <w:jc w:val="both"/>
        <w:rPr>
          <w:color w:val="303030"/>
        </w:rPr>
      </w:pPr>
      <w:r w:rsidRPr="00415F2D">
        <w:rPr>
          <w:color w:val="303030"/>
        </w:rPr>
        <w:t>Code postal</w:t>
      </w:r>
      <w:r w:rsidR="0046505C" w:rsidRPr="00415F2D">
        <w:rPr>
          <w:color w:val="303030"/>
        </w:rPr>
        <w:t xml:space="preserve"> </w:t>
      </w:r>
      <w:r w:rsidRPr="00415F2D">
        <w:rPr>
          <w:color w:val="303030"/>
        </w:rPr>
        <w:t>:</w:t>
      </w:r>
      <w:r w:rsidR="0046505C" w:rsidRPr="00415F2D">
        <w:rPr>
          <w:color w:val="303030"/>
        </w:rPr>
        <w:tab/>
      </w:r>
      <w:r w:rsidR="0046505C" w:rsidRPr="00415F2D">
        <w:rPr>
          <w:color w:val="303030"/>
        </w:rPr>
        <w:tab/>
      </w:r>
      <w:r w:rsidR="0046505C" w:rsidRPr="00415F2D">
        <w:rPr>
          <w:color w:val="303030"/>
        </w:rPr>
        <w:tab/>
      </w:r>
      <w:r w:rsidRPr="00415F2D">
        <w:rPr>
          <w:color w:val="303030"/>
        </w:rPr>
        <w:t xml:space="preserve"> Commune</w:t>
      </w:r>
      <w:r w:rsidR="0046505C" w:rsidRPr="00415F2D">
        <w:rPr>
          <w:color w:val="303030"/>
        </w:rPr>
        <w:t xml:space="preserve"> </w:t>
      </w:r>
      <w:r w:rsidRPr="00415F2D">
        <w:rPr>
          <w:color w:val="303030"/>
        </w:rPr>
        <w:t>:</w:t>
      </w:r>
    </w:p>
    <w:p w:rsidR="007764EA" w:rsidRPr="00415F2D" w:rsidRDefault="007764EA" w:rsidP="00373069">
      <w:pPr>
        <w:pStyle w:val="bodytext"/>
        <w:jc w:val="both"/>
        <w:rPr>
          <w:color w:val="303030"/>
        </w:rPr>
      </w:pPr>
      <w:r w:rsidRPr="00415F2D">
        <w:rPr>
          <w:color w:val="303030"/>
        </w:rPr>
        <w:t>Tel</w:t>
      </w:r>
      <w:r w:rsidR="008B08FD" w:rsidRPr="00415F2D">
        <w:rPr>
          <w:color w:val="303030"/>
        </w:rPr>
        <w:t> :</w:t>
      </w:r>
    </w:p>
    <w:p w:rsidR="007764EA" w:rsidRPr="00415F2D" w:rsidRDefault="007764EA" w:rsidP="00373069">
      <w:pPr>
        <w:pStyle w:val="bodytext"/>
        <w:jc w:val="both"/>
        <w:rPr>
          <w:color w:val="303030"/>
        </w:rPr>
      </w:pPr>
      <w:r w:rsidRPr="00415F2D">
        <w:rPr>
          <w:color w:val="303030"/>
        </w:rPr>
        <w:t>Nous certifions avoir pris connaissance des modalités de fonctionnement et du règlement intéri</w:t>
      </w:r>
      <w:r w:rsidR="005A7584" w:rsidRPr="00415F2D">
        <w:rPr>
          <w:color w:val="303030"/>
        </w:rPr>
        <w:t>eur de la cantine scolaire</w:t>
      </w:r>
      <w:r w:rsidR="00680010" w:rsidRPr="00415F2D">
        <w:rPr>
          <w:color w:val="303030"/>
        </w:rPr>
        <w:t>.</w:t>
      </w:r>
    </w:p>
    <w:p w:rsidR="007764EA" w:rsidRPr="00415F2D" w:rsidRDefault="007764EA" w:rsidP="00373069">
      <w:pPr>
        <w:pStyle w:val="bodytext"/>
        <w:jc w:val="both"/>
        <w:rPr>
          <w:color w:val="303030"/>
        </w:rPr>
      </w:pPr>
      <w:r w:rsidRPr="00415F2D">
        <w:rPr>
          <w:color w:val="303030"/>
        </w:rPr>
        <w:t xml:space="preserve">Nous acceptons ce règlement sans réserve. </w:t>
      </w:r>
    </w:p>
    <w:p w:rsidR="007D66C9" w:rsidRPr="00415F2D" w:rsidRDefault="00AC5A54" w:rsidP="00373069">
      <w:pPr>
        <w:pStyle w:val="bodytext"/>
        <w:jc w:val="both"/>
        <w:rPr>
          <w:color w:val="303030"/>
        </w:rPr>
      </w:pPr>
      <w:r w:rsidRPr="00415F2D">
        <w:rPr>
          <w:color w:val="303030"/>
        </w:rPr>
        <w:t>(A rendre aux personnels de cantine)</w:t>
      </w:r>
    </w:p>
    <w:p w:rsidR="00444C2B" w:rsidRPr="00415F2D" w:rsidRDefault="007764EA" w:rsidP="00373069">
      <w:pPr>
        <w:pStyle w:val="bodytext"/>
        <w:jc w:val="both"/>
        <w:rPr>
          <w:color w:val="303030"/>
        </w:rPr>
      </w:pPr>
      <w:r w:rsidRPr="00415F2D">
        <w:rPr>
          <w:color w:val="303030"/>
        </w:rPr>
        <w:t>Signature</w:t>
      </w:r>
      <w:r w:rsidR="005A7584" w:rsidRPr="00415F2D">
        <w:rPr>
          <w:color w:val="303030"/>
        </w:rPr>
        <w:t xml:space="preserve"> des parents</w:t>
      </w:r>
      <w:r w:rsidR="005A7584" w:rsidRPr="00415F2D">
        <w:rPr>
          <w:color w:val="303030"/>
        </w:rPr>
        <w:tab/>
      </w:r>
      <w:r w:rsidR="005A7584" w:rsidRPr="00415F2D">
        <w:rPr>
          <w:color w:val="303030"/>
        </w:rPr>
        <w:tab/>
      </w:r>
      <w:r w:rsidR="005A7584" w:rsidRPr="00415F2D">
        <w:rPr>
          <w:color w:val="303030"/>
        </w:rPr>
        <w:tab/>
      </w:r>
      <w:r w:rsidR="005A7584" w:rsidRPr="00415F2D">
        <w:rPr>
          <w:color w:val="303030"/>
        </w:rPr>
        <w:tab/>
        <w:t>Signature de l’enfant (à partir du C</w:t>
      </w:r>
      <w:r w:rsidR="00AC5A54" w:rsidRPr="00415F2D">
        <w:rPr>
          <w:color w:val="303030"/>
        </w:rPr>
        <w:t>E1</w:t>
      </w:r>
      <w:r w:rsidR="005A7584" w:rsidRPr="00415F2D">
        <w:rPr>
          <w:color w:val="303030"/>
        </w:rPr>
        <w:t>)</w:t>
      </w:r>
    </w:p>
    <w:p w:rsidR="005D7D4A" w:rsidRDefault="005D7D4A" w:rsidP="00373069">
      <w:pPr>
        <w:pStyle w:val="bodytext"/>
        <w:jc w:val="both"/>
        <w:rPr>
          <w:rFonts w:ascii="Century Schoolbook" w:hAnsi="Century Schoolbook"/>
        </w:rPr>
      </w:pPr>
    </w:p>
    <w:sectPr w:rsidR="005D7D4A" w:rsidSect="00BE35D2">
      <w:footerReference w:type="default" r:id="rId8"/>
      <w:pgSz w:w="11906" w:h="16838"/>
      <w:pgMar w:top="425" w:right="1134" w:bottom="425" w:left="1134"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5CA" w:rsidRDefault="004F65CA" w:rsidP="000A343F">
      <w:pPr>
        <w:spacing w:after="0" w:line="240" w:lineRule="auto"/>
      </w:pPr>
      <w:r>
        <w:separator/>
      </w:r>
    </w:p>
  </w:endnote>
  <w:endnote w:type="continuationSeparator" w:id="0">
    <w:p w:rsidR="004F65CA" w:rsidRDefault="004F65CA" w:rsidP="000A3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7966172"/>
      <w:docPartObj>
        <w:docPartGallery w:val="Page Numbers (Bottom of Page)"/>
        <w:docPartUnique/>
      </w:docPartObj>
    </w:sdtPr>
    <w:sdtContent>
      <w:sdt>
        <w:sdtPr>
          <w:id w:val="123787606"/>
          <w:docPartObj>
            <w:docPartGallery w:val="Page Numbers (Top of Page)"/>
            <w:docPartUnique/>
          </w:docPartObj>
        </w:sdtPr>
        <w:sdtContent>
          <w:p w:rsidR="004F65CA" w:rsidRDefault="004F65CA">
            <w:pPr>
              <w:pStyle w:val="Pieddepage"/>
              <w:jc w:val="right"/>
            </w:pPr>
            <w:r>
              <w:t xml:space="preserve">Page </w:t>
            </w:r>
            <w:r w:rsidR="001A4CC9">
              <w:rPr>
                <w:b/>
                <w:sz w:val="24"/>
                <w:szCs w:val="24"/>
              </w:rPr>
              <w:fldChar w:fldCharType="begin"/>
            </w:r>
            <w:r>
              <w:rPr>
                <w:b/>
              </w:rPr>
              <w:instrText>PAGE</w:instrText>
            </w:r>
            <w:r w:rsidR="001A4CC9">
              <w:rPr>
                <w:b/>
                <w:sz w:val="24"/>
                <w:szCs w:val="24"/>
              </w:rPr>
              <w:fldChar w:fldCharType="separate"/>
            </w:r>
            <w:r w:rsidR="00B90EDF">
              <w:rPr>
                <w:b/>
                <w:noProof/>
              </w:rPr>
              <w:t>3</w:t>
            </w:r>
            <w:r w:rsidR="001A4CC9">
              <w:rPr>
                <w:b/>
                <w:sz w:val="24"/>
                <w:szCs w:val="24"/>
              </w:rPr>
              <w:fldChar w:fldCharType="end"/>
            </w:r>
            <w:r>
              <w:t xml:space="preserve"> sur </w:t>
            </w:r>
            <w:r w:rsidR="001A4CC9">
              <w:rPr>
                <w:b/>
                <w:sz w:val="24"/>
                <w:szCs w:val="24"/>
              </w:rPr>
              <w:fldChar w:fldCharType="begin"/>
            </w:r>
            <w:r>
              <w:rPr>
                <w:b/>
              </w:rPr>
              <w:instrText>NUMPAGES</w:instrText>
            </w:r>
            <w:r w:rsidR="001A4CC9">
              <w:rPr>
                <w:b/>
                <w:sz w:val="24"/>
                <w:szCs w:val="24"/>
              </w:rPr>
              <w:fldChar w:fldCharType="separate"/>
            </w:r>
            <w:r w:rsidR="00B90EDF">
              <w:rPr>
                <w:b/>
                <w:noProof/>
              </w:rPr>
              <w:t>4</w:t>
            </w:r>
            <w:r w:rsidR="001A4CC9">
              <w:rPr>
                <w:b/>
                <w:sz w:val="24"/>
                <w:szCs w:val="24"/>
              </w:rPr>
              <w:fldChar w:fldCharType="end"/>
            </w:r>
          </w:p>
        </w:sdtContent>
      </w:sdt>
    </w:sdtContent>
  </w:sdt>
  <w:p w:rsidR="004F65CA" w:rsidRDefault="004F65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5CA" w:rsidRDefault="004F65CA" w:rsidP="000A343F">
      <w:pPr>
        <w:spacing w:after="0" w:line="240" w:lineRule="auto"/>
      </w:pPr>
      <w:r>
        <w:separator/>
      </w:r>
    </w:p>
  </w:footnote>
  <w:footnote w:type="continuationSeparator" w:id="0">
    <w:p w:rsidR="004F65CA" w:rsidRDefault="004F65CA" w:rsidP="000A34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7764EA"/>
    <w:rsid w:val="00002620"/>
    <w:rsid w:val="00025CC8"/>
    <w:rsid w:val="0003198F"/>
    <w:rsid w:val="000363D9"/>
    <w:rsid w:val="00086BF4"/>
    <w:rsid w:val="00097395"/>
    <w:rsid w:val="000A343F"/>
    <w:rsid w:val="000C5AB9"/>
    <w:rsid w:val="000D5C5D"/>
    <w:rsid w:val="0010152F"/>
    <w:rsid w:val="00171B2C"/>
    <w:rsid w:val="00182038"/>
    <w:rsid w:val="001A1239"/>
    <w:rsid w:val="001A4CC9"/>
    <w:rsid w:val="001A7C7E"/>
    <w:rsid w:val="001E6A91"/>
    <w:rsid w:val="001F7C23"/>
    <w:rsid w:val="00205DA1"/>
    <w:rsid w:val="00206863"/>
    <w:rsid w:val="00211700"/>
    <w:rsid w:val="00231E9E"/>
    <w:rsid w:val="00235493"/>
    <w:rsid w:val="00245F2B"/>
    <w:rsid w:val="00265F8E"/>
    <w:rsid w:val="00270D3C"/>
    <w:rsid w:val="002749ED"/>
    <w:rsid w:val="00277309"/>
    <w:rsid w:val="002902B7"/>
    <w:rsid w:val="002909AC"/>
    <w:rsid w:val="00296D95"/>
    <w:rsid w:val="002B2D30"/>
    <w:rsid w:val="002F2DDE"/>
    <w:rsid w:val="002F379C"/>
    <w:rsid w:val="0031387A"/>
    <w:rsid w:val="00317CAD"/>
    <w:rsid w:val="00320786"/>
    <w:rsid w:val="00331C48"/>
    <w:rsid w:val="0034083B"/>
    <w:rsid w:val="00366E7B"/>
    <w:rsid w:val="00373069"/>
    <w:rsid w:val="003C6CCE"/>
    <w:rsid w:val="003D39EF"/>
    <w:rsid w:val="003D4C6F"/>
    <w:rsid w:val="003E59B9"/>
    <w:rsid w:val="003F52D6"/>
    <w:rsid w:val="00415F2D"/>
    <w:rsid w:val="00427DD7"/>
    <w:rsid w:val="00431A5F"/>
    <w:rsid w:val="004407FB"/>
    <w:rsid w:val="00444C2B"/>
    <w:rsid w:val="00446883"/>
    <w:rsid w:val="00457EA0"/>
    <w:rsid w:val="004603DC"/>
    <w:rsid w:val="00461C31"/>
    <w:rsid w:val="0046505C"/>
    <w:rsid w:val="0047315E"/>
    <w:rsid w:val="004747F7"/>
    <w:rsid w:val="0048241F"/>
    <w:rsid w:val="004B44D0"/>
    <w:rsid w:val="004C38A0"/>
    <w:rsid w:val="004C7C1F"/>
    <w:rsid w:val="004F3671"/>
    <w:rsid w:val="004F65CA"/>
    <w:rsid w:val="00504807"/>
    <w:rsid w:val="005217F0"/>
    <w:rsid w:val="00530862"/>
    <w:rsid w:val="00536D48"/>
    <w:rsid w:val="005719E8"/>
    <w:rsid w:val="00582441"/>
    <w:rsid w:val="00586997"/>
    <w:rsid w:val="005921D0"/>
    <w:rsid w:val="005A7475"/>
    <w:rsid w:val="005A7584"/>
    <w:rsid w:val="005B476E"/>
    <w:rsid w:val="005C0740"/>
    <w:rsid w:val="005D1CB9"/>
    <w:rsid w:val="005D7D4A"/>
    <w:rsid w:val="00611378"/>
    <w:rsid w:val="006137B3"/>
    <w:rsid w:val="0062307B"/>
    <w:rsid w:val="00654B10"/>
    <w:rsid w:val="00662C99"/>
    <w:rsid w:val="006754A2"/>
    <w:rsid w:val="00680010"/>
    <w:rsid w:val="006A1E2E"/>
    <w:rsid w:val="006A370C"/>
    <w:rsid w:val="006B5635"/>
    <w:rsid w:val="006C3CF2"/>
    <w:rsid w:val="006E6F9C"/>
    <w:rsid w:val="006F29FD"/>
    <w:rsid w:val="00762A04"/>
    <w:rsid w:val="00762B25"/>
    <w:rsid w:val="00763B54"/>
    <w:rsid w:val="007764EA"/>
    <w:rsid w:val="007869EE"/>
    <w:rsid w:val="007869F9"/>
    <w:rsid w:val="007A7BA6"/>
    <w:rsid w:val="007C4A43"/>
    <w:rsid w:val="007C657D"/>
    <w:rsid w:val="007D66C9"/>
    <w:rsid w:val="007D6BAC"/>
    <w:rsid w:val="007F522E"/>
    <w:rsid w:val="00824A14"/>
    <w:rsid w:val="00831D11"/>
    <w:rsid w:val="008356C7"/>
    <w:rsid w:val="00840B77"/>
    <w:rsid w:val="00884CD2"/>
    <w:rsid w:val="0089271E"/>
    <w:rsid w:val="008B08FD"/>
    <w:rsid w:val="008D27FD"/>
    <w:rsid w:val="008E07FD"/>
    <w:rsid w:val="008E0E21"/>
    <w:rsid w:val="008E6F8D"/>
    <w:rsid w:val="009250F3"/>
    <w:rsid w:val="0093266F"/>
    <w:rsid w:val="00955D1F"/>
    <w:rsid w:val="00981AC1"/>
    <w:rsid w:val="00982313"/>
    <w:rsid w:val="009A39DA"/>
    <w:rsid w:val="009A62E4"/>
    <w:rsid w:val="009B0F1D"/>
    <w:rsid w:val="009F3419"/>
    <w:rsid w:val="00A02B2B"/>
    <w:rsid w:val="00A50B43"/>
    <w:rsid w:val="00A65C3B"/>
    <w:rsid w:val="00A86B2B"/>
    <w:rsid w:val="00AC5A54"/>
    <w:rsid w:val="00AE45EA"/>
    <w:rsid w:val="00AF082B"/>
    <w:rsid w:val="00B34D04"/>
    <w:rsid w:val="00B42CF6"/>
    <w:rsid w:val="00B50D09"/>
    <w:rsid w:val="00B57FA7"/>
    <w:rsid w:val="00B60115"/>
    <w:rsid w:val="00B66E87"/>
    <w:rsid w:val="00B7386E"/>
    <w:rsid w:val="00B85E60"/>
    <w:rsid w:val="00B90EDF"/>
    <w:rsid w:val="00B91B77"/>
    <w:rsid w:val="00BA52E6"/>
    <w:rsid w:val="00BB1F26"/>
    <w:rsid w:val="00BC342C"/>
    <w:rsid w:val="00BE35D2"/>
    <w:rsid w:val="00C05CD7"/>
    <w:rsid w:val="00C242FA"/>
    <w:rsid w:val="00C37424"/>
    <w:rsid w:val="00C37F4A"/>
    <w:rsid w:val="00C722AE"/>
    <w:rsid w:val="00C86490"/>
    <w:rsid w:val="00C875F0"/>
    <w:rsid w:val="00CA57F9"/>
    <w:rsid w:val="00CC0ADE"/>
    <w:rsid w:val="00CC49CB"/>
    <w:rsid w:val="00CE66F9"/>
    <w:rsid w:val="00CF1757"/>
    <w:rsid w:val="00CF48A9"/>
    <w:rsid w:val="00D05242"/>
    <w:rsid w:val="00D13BFA"/>
    <w:rsid w:val="00D2210A"/>
    <w:rsid w:val="00D229D8"/>
    <w:rsid w:val="00D253AF"/>
    <w:rsid w:val="00D37AFA"/>
    <w:rsid w:val="00D60271"/>
    <w:rsid w:val="00D67EF9"/>
    <w:rsid w:val="00D83E10"/>
    <w:rsid w:val="00DA5972"/>
    <w:rsid w:val="00DD2F78"/>
    <w:rsid w:val="00DD5A64"/>
    <w:rsid w:val="00DF1B47"/>
    <w:rsid w:val="00E01A9F"/>
    <w:rsid w:val="00E0625D"/>
    <w:rsid w:val="00E324BE"/>
    <w:rsid w:val="00E47D85"/>
    <w:rsid w:val="00E5385D"/>
    <w:rsid w:val="00E63E39"/>
    <w:rsid w:val="00E671E6"/>
    <w:rsid w:val="00E8667E"/>
    <w:rsid w:val="00E91448"/>
    <w:rsid w:val="00ED7F54"/>
    <w:rsid w:val="00F016AF"/>
    <w:rsid w:val="00F06E23"/>
    <w:rsid w:val="00F2470C"/>
    <w:rsid w:val="00F25CFF"/>
    <w:rsid w:val="00F36867"/>
    <w:rsid w:val="00F57C8F"/>
    <w:rsid w:val="00F615DD"/>
    <w:rsid w:val="00F74E53"/>
    <w:rsid w:val="00F8575E"/>
    <w:rsid w:val="00FC1E0A"/>
    <w:rsid w:val="00FC3ECA"/>
    <w:rsid w:val="00FC7DE5"/>
    <w:rsid w:val="00FD70D2"/>
    <w:rsid w:val="00FF090D"/>
    <w:rsid w:val="00FF27AA"/>
    <w:rsid w:val="00FF6CA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4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ign-center">
    <w:name w:val="align-center"/>
    <w:basedOn w:val="Normal"/>
    <w:rsid w:val="007764EA"/>
    <w:pPr>
      <w:spacing w:after="150" w:line="240" w:lineRule="auto"/>
      <w:jc w:val="center"/>
    </w:pPr>
    <w:rPr>
      <w:rFonts w:ascii="Times New Roman" w:eastAsia="Times New Roman" w:hAnsi="Times New Roman" w:cs="Times New Roman"/>
      <w:sz w:val="24"/>
      <w:szCs w:val="24"/>
      <w:lang w:eastAsia="fr-FR"/>
    </w:rPr>
  </w:style>
  <w:style w:type="paragraph" w:customStyle="1" w:styleId="bodytext">
    <w:name w:val="bodytext"/>
    <w:basedOn w:val="Normal"/>
    <w:rsid w:val="007764EA"/>
    <w:pPr>
      <w:spacing w:after="15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354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5493"/>
    <w:rPr>
      <w:rFonts w:ascii="Segoe UI" w:hAnsi="Segoe UI" w:cs="Segoe UI"/>
      <w:sz w:val="18"/>
      <w:szCs w:val="18"/>
    </w:rPr>
  </w:style>
  <w:style w:type="paragraph" w:styleId="En-tte">
    <w:name w:val="header"/>
    <w:basedOn w:val="Normal"/>
    <w:link w:val="En-tteCar"/>
    <w:uiPriority w:val="99"/>
    <w:unhideWhenUsed/>
    <w:rsid w:val="000A343F"/>
    <w:pPr>
      <w:tabs>
        <w:tab w:val="center" w:pos="4536"/>
        <w:tab w:val="right" w:pos="9072"/>
      </w:tabs>
      <w:spacing w:after="0" w:line="240" w:lineRule="auto"/>
    </w:pPr>
  </w:style>
  <w:style w:type="character" w:customStyle="1" w:styleId="En-tteCar">
    <w:name w:val="En-tête Car"/>
    <w:basedOn w:val="Policepardfaut"/>
    <w:link w:val="En-tte"/>
    <w:uiPriority w:val="99"/>
    <w:rsid w:val="000A343F"/>
  </w:style>
  <w:style w:type="paragraph" w:styleId="Pieddepage">
    <w:name w:val="footer"/>
    <w:basedOn w:val="Normal"/>
    <w:link w:val="PieddepageCar"/>
    <w:uiPriority w:val="99"/>
    <w:unhideWhenUsed/>
    <w:rsid w:val="000A34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343F"/>
  </w:style>
</w:styles>
</file>

<file path=word/webSettings.xml><?xml version="1.0" encoding="utf-8"?>
<w:webSettings xmlns:r="http://schemas.openxmlformats.org/officeDocument/2006/relationships" xmlns:w="http://schemas.openxmlformats.org/wordprocessingml/2006/main">
  <w:divs>
    <w:div w:id="1730305521">
      <w:bodyDiv w:val="1"/>
      <w:marLeft w:val="0"/>
      <w:marRight w:val="0"/>
      <w:marTop w:val="0"/>
      <w:marBottom w:val="0"/>
      <w:divBdr>
        <w:top w:val="none" w:sz="0" w:space="0" w:color="auto"/>
        <w:left w:val="none" w:sz="0" w:space="0" w:color="auto"/>
        <w:bottom w:val="none" w:sz="0" w:space="0" w:color="auto"/>
        <w:right w:val="none" w:sz="0" w:space="0" w:color="auto"/>
      </w:divBdr>
      <w:divsChild>
        <w:div w:id="835463203">
          <w:marLeft w:val="0"/>
          <w:marRight w:val="0"/>
          <w:marTop w:val="0"/>
          <w:marBottom w:val="0"/>
          <w:divBdr>
            <w:top w:val="none" w:sz="0" w:space="0" w:color="auto"/>
            <w:left w:val="none" w:sz="0" w:space="0" w:color="auto"/>
            <w:bottom w:val="none" w:sz="0" w:space="0" w:color="auto"/>
            <w:right w:val="none" w:sz="0" w:space="0" w:color="auto"/>
          </w:divBdr>
          <w:divsChild>
            <w:div w:id="467627827">
              <w:marLeft w:val="0"/>
              <w:marRight w:val="0"/>
              <w:marTop w:val="120"/>
              <w:marBottom w:val="0"/>
              <w:divBdr>
                <w:top w:val="none" w:sz="0" w:space="0" w:color="auto"/>
                <w:left w:val="none" w:sz="0" w:space="0" w:color="auto"/>
                <w:bottom w:val="none" w:sz="0" w:space="0" w:color="auto"/>
                <w:right w:val="none" w:sz="0" w:space="0" w:color="auto"/>
              </w:divBdr>
              <w:divsChild>
                <w:div w:id="1972125895">
                  <w:marLeft w:val="0"/>
                  <w:marRight w:val="0"/>
                  <w:marTop w:val="0"/>
                  <w:marBottom w:val="0"/>
                  <w:divBdr>
                    <w:top w:val="none" w:sz="0" w:space="0" w:color="auto"/>
                    <w:left w:val="none" w:sz="0" w:space="0" w:color="auto"/>
                    <w:bottom w:val="none" w:sz="0" w:space="0" w:color="auto"/>
                    <w:right w:val="none" w:sz="0" w:space="0" w:color="auto"/>
                  </w:divBdr>
                  <w:divsChild>
                    <w:div w:id="580943340">
                      <w:marLeft w:val="0"/>
                      <w:marRight w:val="0"/>
                      <w:marTop w:val="0"/>
                      <w:marBottom w:val="0"/>
                      <w:divBdr>
                        <w:top w:val="none" w:sz="0" w:space="0" w:color="auto"/>
                        <w:left w:val="none" w:sz="0" w:space="0" w:color="auto"/>
                        <w:bottom w:val="none" w:sz="0" w:space="0" w:color="auto"/>
                        <w:right w:val="none" w:sz="0" w:space="0" w:color="auto"/>
                      </w:divBdr>
                      <w:divsChild>
                        <w:div w:id="1542278083">
                          <w:marLeft w:val="0"/>
                          <w:marRight w:val="0"/>
                          <w:marTop w:val="0"/>
                          <w:marBottom w:val="0"/>
                          <w:divBdr>
                            <w:top w:val="none" w:sz="0" w:space="0" w:color="auto"/>
                            <w:left w:val="none" w:sz="0" w:space="0" w:color="auto"/>
                            <w:bottom w:val="none" w:sz="0" w:space="0" w:color="auto"/>
                            <w:right w:val="none" w:sz="0" w:space="0" w:color="auto"/>
                          </w:divBdr>
                          <w:divsChild>
                            <w:div w:id="251858220">
                              <w:marLeft w:val="0"/>
                              <w:marRight w:val="0"/>
                              <w:marTop w:val="0"/>
                              <w:marBottom w:val="0"/>
                              <w:divBdr>
                                <w:top w:val="none" w:sz="0" w:space="0" w:color="auto"/>
                                <w:left w:val="none" w:sz="0" w:space="0" w:color="auto"/>
                                <w:bottom w:val="none" w:sz="0" w:space="0" w:color="auto"/>
                                <w:right w:val="none" w:sz="0" w:space="0" w:color="auto"/>
                              </w:divBdr>
                              <w:divsChild>
                                <w:div w:id="21053291">
                                  <w:marLeft w:val="0"/>
                                  <w:marRight w:val="0"/>
                                  <w:marTop w:val="0"/>
                                  <w:marBottom w:val="0"/>
                                  <w:divBdr>
                                    <w:top w:val="none" w:sz="0" w:space="0" w:color="auto"/>
                                    <w:left w:val="none" w:sz="0" w:space="0" w:color="auto"/>
                                    <w:bottom w:val="none" w:sz="0" w:space="0" w:color="auto"/>
                                    <w:right w:val="none" w:sz="0" w:space="0" w:color="auto"/>
                                  </w:divBdr>
                                  <w:divsChild>
                                    <w:div w:id="905531474">
                                      <w:marLeft w:val="0"/>
                                      <w:marRight w:val="0"/>
                                      <w:marTop w:val="0"/>
                                      <w:marBottom w:val="0"/>
                                      <w:divBdr>
                                        <w:top w:val="none" w:sz="0" w:space="0" w:color="auto"/>
                                        <w:left w:val="none" w:sz="0" w:space="0" w:color="auto"/>
                                        <w:bottom w:val="none" w:sz="0" w:space="0" w:color="auto"/>
                                        <w:right w:val="none" w:sz="0" w:space="0" w:color="auto"/>
                                      </w:divBdr>
                                      <w:divsChild>
                                        <w:div w:id="412898635">
                                          <w:marLeft w:val="0"/>
                                          <w:marRight w:val="0"/>
                                          <w:marTop w:val="0"/>
                                          <w:marBottom w:val="0"/>
                                          <w:divBdr>
                                            <w:top w:val="none" w:sz="0" w:space="0" w:color="auto"/>
                                            <w:left w:val="none" w:sz="0" w:space="0" w:color="auto"/>
                                            <w:bottom w:val="none" w:sz="0" w:space="0" w:color="auto"/>
                                            <w:right w:val="none" w:sz="0" w:space="0" w:color="auto"/>
                                          </w:divBdr>
                                          <w:divsChild>
                                            <w:div w:id="475026915">
                                              <w:marLeft w:val="0"/>
                                              <w:marRight w:val="0"/>
                                              <w:marTop w:val="0"/>
                                              <w:marBottom w:val="0"/>
                                              <w:divBdr>
                                                <w:top w:val="none" w:sz="0" w:space="0" w:color="auto"/>
                                                <w:left w:val="none" w:sz="0" w:space="0" w:color="auto"/>
                                                <w:bottom w:val="none" w:sz="0" w:space="0" w:color="auto"/>
                                                <w:right w:val="none" w:sz="0" w:space="0" w:color="auto"/>
                                              </w:divBdr>
                                              <w:divsChild>
                                                <w:div w:id="2093355023">
                                                  <w:marLeft w:val="0"/>
                                                  <w:marRight w:val="0"/>
                                                  <w:marTop w:val="0"/>
                                                  <w:marBottom w:val="0"/>
                                                  <w:divBdr>
                                                    <w:top w:val="none" w:sz="0" w:space="0" w:color="auto"/>
                                                    <w:left w:val="none" w:sz="0" w:space="0" w:color="auto"/>
                                                    <w:bottom w:val="none" w:sz="0" w:space="0" w:color="auto"/>
                                                    <w:right w:val="none" w:sz="0" w:space="0" w:color="auto"/>
                                                  </w:divBdr>
                                                  <w:divsChild>
                                                    <w:div w:id="11170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783456">
      <w:bodyDiv w:val="1"/>
      <w:marLeft w:val="0"/>
      <w:marRight w:val="0"/>
      <w:marTop w:val="0"/>
      <w:marBottom w:val="0"/>
      <w:divBdr>
        <w:top w:val="none" w:sz="0" w:space="0" w:color="auto"/>
        <w:left w:val="none" w:sz="0" w:space="0" w:color="auto"/>
        <w:bottom w:val="none" w:sz="0" w:space="0" w:color="auto"/>
        <w:right w:val="none" w:sz="0" w:space="0" w:color="auto"/>
      </w:divBdr>
      <w:divsChild>
        <w:div w:id="2043287377">
          <w:marLeft w:val="0"/>
          <w:marRight w:val="0"/>
          <w:marTop w:val="0"/>
          <w:marBottom w:val="0"/>
          <w:divBdr>
            <w:top w:val="none" w:sz="0" w:space="0" w:color="auto"/>
            <w:left w:val="none" w:sz="0" w:space="0" w:color="auto"/>
            <w:bottom w:val="none" w:sz="0" w:space="0" w:color="auto"/>
            <w:right w:val="none" w:sz="0" w:space="0" w:color="auto"/>
          </w:divBdr>
          <w:divsChild>
            <w:div w:id="708532614">
              <w:marLeft w:val="0"/>
              <w:marRight w:val="0"/>
              <w:marTop w:val="0"/>
              <w:marBottom w:val="0"/>
              <w:divBdr>
                <w:top w:val="none" w:sz="0" w:space="0" w:color="auto"/>
                <w:left w:val="none" w:sz="0" w:space="0" w:color="auto"/>
                <w:bottom w:val="none" w:sz="0" w:space="0" w:color="auto"/>
                <w:right w:val="none" w:sz="0" w:space="0" w:color="auto"/>
              </w:divBdr>
              <w:divsChild>
                <w:div w:id="462231151">
                  <w:marLeft w:val="0"/>
                  <w:marRight w:val="0"/>
                  <w:marTop w:val="0"/>
                  <w:marBottom w:val="0"/>
                  <w:divBdr>
                    <w:top w:val="none" w:sz="0" w:space="0" w:color="auto"/>
                    <w:left w:val="none" w:sz="0" w:space="0" w:color="auto"/>
                    <w:bottom w:val="none" w:sz="0" w:space="0" w:color="auto"/>
                    <w:right w:val="none" w:sz="0" w:space="0" w:color="auto"/>
                  </w:divBdr>
                  <w:divsChild>
                    <w:div w:id="1204903960">
                      <w:marLeft w:val="0"/>
                      <w:marRight w:val="0"/>
                      <w:marTop w:val="0"/>
                      <w:marBottom w:val="0"/>
                      <w:divBdr>
                        <w:top w:val="none" w:sz="0" w:space="0" w:color="auto"/>
                        <w:left w:val="none" w:sz="0" w:space="0" w:color="auto"/>
                        <w:bottom w:val="none" w:sz="0" w:space="0" w:color="auto"/>
                        <w:right w:val="none" w:sz="0" w:space="0" w:color="auto"/>
                      </w:divBdr>
                      <w:divsChild>
                        <w:div w:id="1050879361">
                          <w:marLeft w:val="0"/>
                          <w:marRight w:val="0"/>
                          <w:marTop w:val="0"/>
                          <w:marBottom w:val="0"/>
                          <w:divBdr>
                            <w:top w:val="none" w:sz="0" w:space="0" w:color="auto"/>
                            <w:left w:val="none" w:sz="0" w:space="0" w:color="auto"/>
                            <w:bottom w:val="none" w:sz="0" w:space="0" w:color="auto"/>
                            <w:right w:val="none" w:sz="0" w:space="0" w:color="auto"/>
                          </w:divBdr>
                          <w:divsChild>
                            <w:div w:id="659771072">
                              <w:marLeft w:val="0"/>
                              <w:marRight w:val="0"/>
                              <w:marTop w:val="0"/>
                              <w:marBottom w:val="0"/>
                              <w:divBdr>
                                <w:top w:val="none" w:sz="0" w:space="0" w:color="auto"/>
                                <w:left w:val="none" w:sz="0" w:space="0" w:color="auto"/>
                                <w:bottom w:val="none" w:sz="0" w:space="0" w:color="auto"/>
                                <w:right w:val="none" w:sz="0" w:space="0" w:color="auto"/>
                              </w:divBdr>
                              <w:divsChild>
                                <w:div w:id="215825950">
                                  <w:marLeft w:val="0"/>
                                  <w:marRight w:val="0"/>
                                  <w:marTop w:val="0"/>
                                  <w:marBottom w:val="0"/>
                                  <w:divBdr>
                                    <w:top w:val="none" w:sz="0" w:space="0" w:color="auto"/>
                                    <w:left w:val="none" w:sz="0" w:space="0" w:color="auto"/>
                                    <w:bottom w:val="none" w:sz="0" w:space="0" w:color="auto"/>
                                    <w:right w:val="none" w:sz="0" w:space="0" w:color="auto"/>
                                  </w:divBdr>
                                  <w:divsChild>
                                    <w:div w:id="1197963393">
                                      <w:marLeft w:val="0"/>
                                      <w:marRight w:val="0"/>
                                      <w:marTop w:val="0"/>
                                      <w:marBottom w:val="0"/>
                                      <w:divBdr>
                                        <w:top w:val="none" w:sz="0" w:space="0" w:color="auto"/>
                                        <w:left w:val="none" w:sz="0" w:space="0" w:color="auto"/>
                                        <w:bottom w:val="none" w:sz="0" w:space="0" w:color="auto"/>
                                        <w:right w:val="none" w:sz="0" w:space="0" w:color="auto"/>
                                      </w:divBdr>
                                      <w:divsChild>
                                        <w:div w:id="740951639">
                                          <w:marLeft w:val="0"/>
                                          <w:marRight w:val="0"/>
                                          <w:marTop w:val="0"/>
                                          <w:marBottom w:val="315"/>
                                          <w:divBdr>
                                            <w:top w:val="none" w:sz="0" w:space="0" w:color="auto"/>
                                            <w:left w:val="none" w:sz="0" w:space="0" w:color="auto"/>
                                            <w:bottom w:val="none" w:sz="0" w:space="0" w:color="auto"/>
                                            <w:right w:val="none" w:sz="0" w:space="0" w:color="auto"/>
                                          </w:divBdr>
                                          <w:divsChild>
                                            <w:div w:id="568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1153</Words>
  <Characters>6342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POSTE2</cp:lastModifiedBy>
  <cp:revision>4</cp:revision>
  <cp:lastPrinted>2026-06-12T13:02:00Z</cp:lastPrinted>
  <dcterms:created xsi:type="dcterms:W3CDTF">2026-06-12T13:00:00Z</dcterms:created>
  <dcterms:modified xsi:type="dcterms:W3CDTF">2026-08-25T13:10:00Z</dcterms:modified>
</cp:coreProperties>
</file>